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2DDB5" w14:textId="77777777" w:rsidR="00FB08D8" w:rsidRPr="00FB08D8" w:rsidRDefault="00FB08D8" w:rsidP="00FB08D8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11771726"/>
      <w:r w:rsidRPr="00FB08D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99055C6" w14:textId="77777777" w:rsidR="00FB08D8" w:rsidRPr="00FB08D8" w:rsidRDefault="00FB08D8" w:rsidP="00FB08D8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B08D8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713771C8" w14:textId="77777777" w:rsidR="00FB08D8" w:rsidRPr="00FB08D8" w:rsidRDefault="00FB08D8" w:rsidP="00FB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714F239" w14:textId="77777777" w:rsidR="00FB08D8" w:rsidRPr="00FB08D8" w:rsidRDefault="00FB08D8" w:rsidP="00FB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99D7C8D" w14:textId="77777777" w:rsidR="00FB08D8" w:rsidRPr="00FB08D8" w:rsidRDefault="00FB08D8" w:rsidP="00FB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9C01334" w14:textId="77777777" w:rsidR="00FB08D8" w:rsidRPr="00FB08D8" w:rsidRDefault="00FB08D8" w:rsidP="00FB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8AD6D9C" w14:textId="77777777" w:rsidR="00FB08D8" w:rsidRPr="00FB08D8" w:rsidRDefault="00FB08D8" w:rsidP="00FB0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FB08D8" w:rsidRPr="00FB08D8" w14:paraId="7CDA5710" w14:textId="77777777" w:rsidTr="00FB08D8">
        <w:trPr>
          <w:trHeight w:val="1217"/>
        </w:trPr>
        <w:tc>
          <w:tcPr>
            <w:tcW w:w="4954" w:type="dxa"/>
          </w:tcPr>
          <w:p w14:paraId="4052CA98" w14:textId="77777777" w:rsidR="00FB08D8" w:rsidRPr="00FB08D8" w:rsidRDefault="00FB08D8" w:rsidP="00FB08D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B08D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33309A7" w14:textId="77777777" w:rsidR="00FB08D8" w:rsidRPr="00FB08D8" w:rsidRDefault="00FB08D8" w:rsidP="00FB08D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B08D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8061CBE" w14:textId="77777777" w:rsidR="00FB08D8" w:rsidRPr="00FB08D8" w:rsidRDefault="00FB08D8" w:rsidP="00FB08D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B08D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3D896D08" w14:textId="77777777" w:rsidR="00FB08D8" w:rsidRPr="00FB08D8" w:rsidRDefault="00FB08D8" w:rsidP="00FB08D8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5C2894BC" w14:textId="77777777" w:rsidR="00FB08D8" w:rsidRPr="00FB08D8" w:rsidRDefault="00FB08D8" w:rsidP="00FB08D8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BDEDF6B" w14:textId="77777777" w:rsidR="00FB08D8" w:rsidRPr="00FB08D8" w:rsidRDefault="00FB08D8" w:rsidP="00FB08D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B08D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502DCDA8" w14:textId="77777777" w:rsidR="00FB08D8" w:rsidRPr="00FB08D8" w:rsidRDefault="00FB08D8" w:rsidP="00FB08D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B08D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0837924E" w14:textId="77777777" w:rsidR="00FB08D8" w:rsidRPr="00FB08D8" w:rsidRDefault="00FB08D8" w:rsidP="00FB08D8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FB08D8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56F47FDE" w14:textId="77777777" w:rsidR="00FB08D8" w:rsidRPr="00FB08D8" w:rsidRDefault="00FB08D8" w:rsidP="00FB08D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F4B04D6" w14:textId="77777777" w:rsidR="00FB08D8" w:rsidRPr="00FB08D8" w:rsidRDefault="00FB08D8" w:rsidP="00FB0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2AFC55A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32F8D7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A8146B8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C82C8ED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062FBE7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70666B30" w14:textId="611D2B8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 w:rsidRPr="00090B32">
        <w:rPr>
          <w:rFonts w:ascii="Times New Roman" w:eastAsia="Calibri" w:hAnsi="Times New Roman" w:cs="Times New Roman"/>
          <w:sz w:val="28"/>
          <w:lang w:val="ru-RU"/>
        </w:rPr>
        <w:t>Обществознание (углублённый уровень)</w:t>
      </w:r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242AF8F7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1F9DEC95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89C33C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1383A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AD7F1F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2949E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3C2866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E690F8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54519D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CBAD82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CC13EA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24E0FC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D7E96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21132B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E925CC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5BE066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BC620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0875A3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95CDAD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00290F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33FBAA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4A9314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95CE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6CEBE5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A286F6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204BE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E0A8B9" w14:textId="1BEA7FA2" w:rsidR="00090B32" w:rsidRDefault="00FB08D8" w:rsidP="00090B3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r w:rsidR="00090B32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43356237" w14:textId="77777777" w:rsidR="00FB08D8" w:rsidRDefault="00FB08D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1771725"/>
      <w:bookmarkEnd w:id="0"/>
    </w:p>
    <w:p w14:paraId="3AF968E7" w14:textId="0E2F2F4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3A4741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FCC3A3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14:paraId="28E2334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</w:t>
      </w:r>
      <w:r w:rsidRPr="00090B32">
        <w:rPr>
          <w:rFonts w:ascii="Times New Roman" w:hAnsi="Times New Roman"/>
          <w:color w:val="000000"/>
          <w:sz w:val="28"/>
          <w:lang w:val="ru-RU"/>
        </w:rPr>
        <w:t>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</w:t>
      </w:r>
      <w:r w:rsidRPr="00090B32">
        <w:rPr>
          <w:rFonts w:ascii="Times New Roman" w:hAnsi="Times New Roman"/>
          <w:color w:val="000000"/>
          <w:sz w:val="28"/>
          <w:lang w:val="ru-RU"/>
        </w:rPr>
        <w:t>шения задач личной и социальной значимости.</w:t>
      </w:r>
    </w:p>
    <w:p w14:paraId="08D55EA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</w:t>
      </w:r>
      <w:r w:rsidRPr="00090B32">
        <w:rPr>
          <w:rFonts w:ascii="Times New Roman" w:hAnsi="Times New Roman"/>
          <w:color w:val="000000"/>
          <w:sz w:val="28"/>
          <w:lang w:val="ru-RU"/>
        </w:rPr>
        <w:t>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в обществе, правовые нормы, регулирующие отношения людей во всех областях жизни.</w:t>
      </w:r>
    </w:p>
    <w:p w14:paraId="7C9D8AF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</w:t>
      </w:r>
      <w:r w:rsidRPr="00090B32">
        <w:rPr>
          <w:rFonts w:ascii="Times New Roman" w:hAnsi="Times New Roman"/>
          <w:color w:val="000000"/>
          <w:sz w:val="28"/>
          <w:lang w:val="ru-RU"/>
        </w:rPr>
        <w:t>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</w:t>
      </w:r>
      <w:r w:rsidRPr="00090B32">
        <w:rPr>
          <w:rFonts w:ascii="Times New Roman" w:hAnsi="Times New Roman"/>
          <w:color w:val="000000"/>
          <w:sz w:val="28"/>
          <w:lang w:val="ru-RU"/>
        </w:rPr>
        <w:t>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14:paraId="42E9964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</w:t>
      </w:r>
      <w:r w:rsidRPr="00090B32">
        <w:rPr>
          <w:rFonts w:ascii="Times New Roman" w:hAnsi="Times New Roman"/>
          <w:color w:val="000000"/>
          <w:sz w:val="28"/>
          <w:lang w:val="ru-RU"/>
        </w:rPr>
        <w:t>ий.</w:t>
      </w:r>
    </w:p>
    <w:p w14:paraId="1635F1C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</w:t>
      </w:r>
      <w:r w:rsidRPr="00090B32">
        <w:rPr>
          <w:rFonts w:ascii="Times New Roman" w:hAnsi="Times New Roman"/>
          <w:color w:val="000000"/>
          <w:sz w:val="28"/>
          <w:lang w:val="ru-RU"/>
        </w:rPr>
        <w:t>итуаций.</w:t>
      </w:r>
    </w:p>
    <w:p w14:paraId="2E89925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14:paraId="6EC124F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</w:t>
      </w:r>
      <w:r w:rsidRPr="00090B32">
        <w:rPr>
          <w:rFonts w:ascii="Times New Roman" w:hAnsi="Times New Roman"/>
          <w:color w:val="000000"/>
          <w:sz w:val="28"/>
          <w:lang w:val="ru-RU"/>
        </w:rPr>
        <w:t>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02B5265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7A8D0AC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воспитание о</w:t>
      </w:r>
      <w:r w:rsidRPr="00090B32">
        <w:rPr>
          <w:rFonts w:ascii="Times New Roman" w:hAnsi="Times New Roman"/>
          <w:color w:val="000000"/>
          <w:sz w:val="28"/>
          <w:lang w:val="ru-RU"/>
        </w:rPr>
        <w:t>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</w:t>
      </w:r>
      <w:r w:rsidRPr="00090B32">
        <w:rPr>
          <w:rFonts w:ascii="Times New Roman" w:hAnsi="Times New Roman"/>
          <w:color w:val="000000"/>
          <w:sz w:val="28"/>
          <w:lang w:val="ru-RU"/>
        </w:rPr>
        <w:t>ве Российской Федерации;</w:t>
      </w:r>
    </w:p>
    <w:p w14:paraId="0FE299E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различных областях жизни: семейной, трудовой, профессиональной;</w:t>
      </w:r>
    </w:p>
    <w:p w14:paraId="03382E2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</w:t>
      </w:r>
      <w:r w:rsidRPr="00090B32">
        <w:rPr>
          <w:rFonts w:ascii="Times New Roman" w:hAnsi="Times New Roman"/>
          <w:color w:val="000000"/>
          <w:sz w:val="28"/>
          <w:lang w:val="ru-RU"/>
        </w:rPr>
        <w:t>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1D4E8CB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источников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(в том числе неадаптированных, цифровых и традиционных) для решения образовательных задач 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</w:t>
      </w:r>
      <w:r w:rsidRPr="00090B32">
        <w:rPr>
          <w:rFonts w:ascii="Times New Roman" w:hAnsi="Times New Roman"/>
          <w:color w:val="000000"/>
          <w:sz w:val="28"/>
          <w:lang w:val="ru-RU"/>
        </w:rPr>
        <w:t>личных финансовых целей, взаимодействия с государственными органами, финансовыми организациями;</w:t>
      </w:r>
    </w:p>
    <w:p w14:paraId="697840E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</w:t>
      </w:r>
      <w:r w:rsidRPr="00090B32">
        <w:rPr>
          <w:rFonts w:ascii="Times New Roman" w:hAnsi="Times New Roman"/>
          <w:color w:val="000000"/>
          <w:sz w:val="28"/>
          <w:lang w:val="ru-RU"/>
        </w:rPr>
        <w:t>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4560117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</w:t>
      </w:r>
      <w:r w:rsidRPr="00090B32">
        <w:rPr>
          <w:rFonts w:ascii="Times New Roman" w:hAnsi="Times New Roman"/>
          <w:color w:val="000000"/>
          <w:sz w:val="28"/>
          <w:lang w:val="ru-RU"/>
        </w:rPr>
        <w:t>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118B4A7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</w:t>
      </w:r>
      <w:r w:rsidRPr="00090B32">
        <w:rPr>
          <w:rFonts w:ascii="Times New Roman" w:hAnsi="Times New Roman"/>
          <w:color w:val="000000"/>
          <w:sz w:val="28"/>
          <w:lang w:val="ru-RU"/>
        </w:rPr>
        <w:t>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</w:t>
      </w:r>
      <w:r w:rsidRPr="00090B32">
        <w:rPr>
          <w:rFonts w:ascii="Times New Roman" w:hAnsi="Times New Roman"/>
          <w:color w:val="000000"/>
          <w:sz w:val="28"/>
          <w:lang w:val="ru-RU"/>
        </w:rPr>
        <w:t>правлениям социальногуманитарной подготовки.</w:t>
      </w:r>
    </w:p>
    <w:p w14:paraId="27B391B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090B32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14:paraId="2EE9E9F4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5EC112A0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bookmarkStart w:id="4" w:name="block-11771727"/>
      <w:bookmarkEnd w:id="1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FF46DE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4F29E2DB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F0C986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46FC49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науки и 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их особенности</w:t>
      </w:r>
    </w:p>
    <w:p w14:paraId="7ED697F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099001C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Социальные науки в системе научного знания. Место философии в системе обществознания. Философия </w:t>
      </w:r>
      <w:r w:rsidRPr="00090B32">
        <w:rPr>
          <w:rFonts w:ascii="Times New Roman" w:hAnsi="Times New Roman"/>
          <w:color w:val="000000"/>
          <w:sz w:val="28"/>
          <w:lang w:val="ru-RU"/>
        </w:rPr>
        <w:t>и наука.</w:t>
      </w:r>
    </w:p>
    <w:p w14:paraId="749FC65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3088DC2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0D72E1B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14:paraId="0B4B0F7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Социальная философия, её </w:t>
      </w:r>
      <w:r w:rsidRPr="00090B32">
        <w:rPr>
          <w:rFonts w:ascii="Times New Roman" w:hAnsi="Times New Roman"/>
          <w:color w:val="000000"/>
          <w:sz w:val="28"/>
          <w:lang w:val="ru-RU"/>
        </w:rPr>
        <w:t>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599E039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Типология обществ. Сов</w:t>
      </w:r>
      <w:r w:rsidRPr="00090B32">
        <w:rPr>
          <w:rFonts w:ascii="Times New Roman" w:hAnsi="Times New Roman"/>
          <w:color w:val="000000"/>
          <w:sz w:val="28"/>
          <w:lang w:val="ru-RU"/>
        </w:rPr>
        <w:t>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1DFD18F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</w:rPr>
        <w:t>XXI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1B2A1E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</w:t>
      </w:r>
      <w:r w:rsidRPr="00090B32">
        <w:rPr>
          <w:rFonts w:ascii="Times New Roman" w:hAnsi="Times New Roman"/>
          <w:color w:val="000000"/>
          <w:sz w:val="28"/>
          <w:lang w:val="ru-RU"/>
        </w:rPr>
        <w:t>ятельности – фундаментальные особенности человека.</w:t>
      </w:r>
    </w:p>
    <w:p w14:paraId="0CF9F84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6CB6A21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Философия о деяте</w:t>
      </w:r>
      <w:r w:rsidRPr="00090B32">
        <w:rPr>
          <w:rFonts w:ascii="Times New Roman" w:hAnsi="Times New Roman"/>
          <w:color w:val="000000"/>
          <w:sz w:val="28"/>
          <w:lang w:val="ru-RU"/>
        </w:rPr>
        <w:t>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3574640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</w:t>
      </w:r>
      <w:r w:rsidRPr="00090B32">
        <w:rPr>
          <w:rFonts w:ascii="Times New Roman" w:hAnsi="Times New Roman"/>
          <w:color w:val="000000"/>
          <w:sz w:val="28"/>
          <w:lang w:val="ru-RU"/>
        </w:rPr>
        <w:t>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</w:t>
      </w:r>
      <w:r w:rsidRPr="00090B32">
        <w:rPr>
          <w:rFonts w:ascii="Times New Roman" w:hAnsi="Times New Roman"/>
          <w:color w:val="000000"/>
          <w:sz w:val="28"/>
          <w:lang w:val="ru-RU"/>
        </w:rPr>
        <w:t>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</w:t>
      </w:r>
      <w:r w:rsidRPr="00090B32">
        <w:rPr>
          <w:rFonts w:ascii="Times New Roman" w:hAnsi="Times New Roman"/>
          <w:color w:val="000000"/>
          <w:sz w:val="28"/>
          <w:lang w:val="ru-RU"/>
        </w:rPr>
        <w:t>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</w:t>
      </w:r>
      <w:r w:rsidRPr="00090B32">
        <w:rPr>
          <w:rFonts w:ascii="Times New Roman" w:hAnsi="Times New Roman"/>
          <w:color w:val="000000"/>
          <w:sz w:val="28"/>
          <w:lang w:val="ru-RU"/>
        </w:rPr>
        <w:t>о знания. Междисциплинарные научные исследования.</w:t>
      </w:r>
    </w:p>
    <w:p w14:paraId="4D2F4CE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</w:t>
      </w:r>
      <w:r w:rsidRPr="00090B32">
        <w:rPr>
          <w:rFonts w:ascii="Times New Roman" w:hAnsi="Times New Roman"/>
          <w:color w:val="000000"/>
          <w:sz w:val="28"/>
          <w:lang w:val="ru-RU"/>
        </w:rPr>
        <w:t>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2AA6B96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Искусство, его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виды и формы. Социальные функции искусства. Современное искусство. Художественная культура.</w:t>
      </w:r>
    </w:p>
    <w:p w14:paraId="59244D3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</w:t>
      </w:r>
      <w:r w:rsidRPr="00090B32">
        <w:rPr>
          <w:rFonts w:ascii="Times New Roman" w:hAnsi="Times New Roman"/>
          <w:color w:val="000000"/>
          <w:sz w:val="28"/>
          <w:lang w:val="ru-RU"/>
        </w:rPr>
        <w:t>ния российской науки на современном этапе.</w:t>
      </w:r>
    </w:p>
    <w:p w14:paraId="60B2D67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47D9DEB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</w:t>
      </w:r>
      <w:r w:rsidRPr="00090B32">
        <w:rPr>
          <w:rFonts w:ascii="Times New Roman" w:hAnsi="Times New Roman"/>
          <w:color w:val="000000"/>
          <w:sz w:val="28"/>
          <w:lang w:val="ru-RU"/>
        </w:rPr>
        <w:t>ного поведения.</w:t>
      </w:r>
    </w:p>
    <w:p w14:paraId="0C4192E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4AAE91B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14:paraId="261A2BB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550B274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Социальная психология в си</w:t>
      </w:r>
      <w:r w:rsidRPr="00090B32">
        <w:rPr>
          <w:rFonts w:ascii="Times New Roman" w:hAnsi="Times New Roman"/>
          <w:color w:val="000000"/>
          <w:sz w:val="28"/>
          <w:lang w:val="ru-RU"/>
        </w:rPr>
        <w:t>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14:paraId="27EF946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2D1E298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792C43F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Группа как объект исследования </w:t>
      </w:r>
      <w:r w:rsidRPr="00090B32">
        <w:rPr>
          <w:rFonts w:ascii="Times New Roman" w:hAnsi="Times New Roman"/>
          <w:color w:val="000000"/>
          <w:sz w:val="28"/>
          <w:lang w:val="ru-RU"/>
        </w:rPr>
        <w:t>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323904D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Малые группы. Д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инамические процессы в малой группе. </w:t>
      </w:r>
    </w:p>
    <w:p w14:paraId="507CAF4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14:paraId="5A5C656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</w:t>
      </w:r>
      <w:r w:rsidRPr="00090B32">
        <w:rPr>
          <w:rFonts w:ascii="Times New Roman" w:hAnsi="Times New Roman"/>
          <w:color w:val="000000"/>
          <w:sz w:val="28"/>
          <w:lang w:val="ru-RU"/>
        </w:rPr>
        <w:t>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группах.</w:t>
      </w:r>
    </w:p>
    <w:p w14:paraId="25ABB00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468D0DE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2C5B3F7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439DBAC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</w:t>
      </w:r>
      <w:r w:rsidRPr="00090B32">
        <w:rPr>
          <w:rFonts w:ascii="Times New Roman" w:hAnsi="Times New Roman"/>
          <w:color w:val="000000"/>
          <w:sz w:val="28"/>
          <w:lang w:val="ru-RU"/>
        </w:rPr>
        <w:t>ного психолога. Психологическое образование.</w:t>
      </w:r>
    </w:p>
    <w:p w14:paraId="151421C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4060272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экономической науки. Ограниченность ресурсов. Экономический выбор. Экономическая эффективность.</w:t>
      </w:r>
    </w:p>
    <w:p w14:paraId="43CA0F6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</w:t>
      </w:r>
      <w:r w:rsidRPr="00090B32">
        <w:rPr>
          <w:rFonts w:ascii="Times New Roman" w:hAnsi="Times New Roman"/>
          <w:color w:val="000000"/>
          <w:sz w:val="28"/>
          <w:lang w:val="ru-RU"/>
        </w:rPr>
        <w:t>производства и факторные доходы. Кривая производственных возможностей. Типы экономических систем.</w:t>
      </w:r>
    </w:p>
    <w:p w14:paraId="39BDCA4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</w:t>
      </w:r>
      <w:r w:rsidRPr="00090B32">
        <w:rPr>
          <w:rFonts w:ascii="Times New Roman" w:hAnsi="Times New Roman"/>
          <w:color w:val="000000"/>
          <w:sz w:val="28"/>
          <w:lang w:val="ru-RU"/>
        </w:rPr>
        <w:t>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4105897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</w:t>
      </w:r>
      <w:r w:rsidRPr="00090B32">
        <w:rPr>
          <w:rFonts w:ascii="Times New Roman" w:hAnsi="Times New Roman"/>
          <w:color w:val="000000"/>
          <w:sz w:val="28"/>
          <w:lang w:val="ru-RU"/>
        </w:rPr>
        <w:t>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</w:t>
      </w:r>
      <w:r w:rsidRPr="00090B32">
        <w:rPr>
          <w:rFonts w:ascii="Times New Roman" w:hAnsi="Times New Roman"/>
          <w:color w:val="000000"/>
          <w:sz w:val="28"/>
          <w:lang w:val="ru-RU"/>
        </w:rPr>
        <w:t>новесная цена.</w:t>
      </w:r>
    </w:p>
    <w:p w14:paraId="0C77704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</w:t>
      </w:r>
      <w:r w:rsidRPr="00090B32">
        <w:rPr>
          <w:rFonts w:ascii="Times New Roman" w:hAnsi="Times New Roman"/>
          <w:color w:val="000000"/>
          <w:sz w:val="28"/>
          <w:lang w:val="ru-RU"/>
        </w:rPr>
        <w:t>о поддержке и защите конкуренции. Методы антимонопольного регулирования экономики.</w:t>
      </w:r>
    </w:p>
    <w:p w14:paraId="5D1A0EC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</w:t>
      </w:r>
      <w:r w:rsidRPr="00090B32">
        <w:rPr>
          <w:rFonts w:ascii="Times New Roman" w:hAnsi="Times New Roman"/>
          <w:color w:val="000000"/>
          <w:sz w:val="28"/>
          <w:lang w:val="ru-RU"/>
        </w:rPr>
        <w:t>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4BB6E09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Информация как р</w:t>
      </w:r>
      <w:r w:rsidRPr="00090B32">
        <w:rPr>
          <w:rFonts w:ascii="Times New Roman" w:hAnsi="Times New Roman"/>
          <w:color w:val="000000"/>
          <w:sz w:val="28"/>
          <w:lang w:val="ru-RU"/>
        </w:rPr>
        <w:t>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41D2959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</w:t>
      </w:r>
      <w:r w:rsidRPr="00090B32">
        <w:rPr>
          <w:rFonts w:ascii="Times New Roman" w:hAnsi="Times New Roman"/>
          <w:color w:val="000000"/>
          <w:sz w:val="28"/>
          <w:lang w:val="ru-RU"/>
        </w:rPr>
        <w:t>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46C2679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</w:t>
      </w:r>
      <w:r w:rsidRPr="00090B32">
        <w:rPr>
          <w:rFonts w:ascii="Times New Roman" w:hAnsi="Times New Roman"/>
          <w:color w:val="000000"/>
          <w:sz w:val="28"/>
          <w:lang w:val="ru-RU"/>
        </w:rPr>
        <w:t>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</w:t>
      </w:r>
      <w:r w:rsidRPr="00090B32">
        <w:rPr>
          <w:rFonts w:ascii="Times New Roman" w:hAnsi="Times New Roman"/>
          <w:color w:val="000000"/>
          <w:sz w:val="28"/>
          <w:lang w:val="ru-RU"/>
        </w:rPr>
        <w:t>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2B0C4D7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</w:t>
      </w:r>
      <w:r w:rsidRPr="00090B32">
        <w:rPr>
          <w:rFonts w:ascii="Times New Roman" w:hAnsi="Times New Roman"/>
          <w:color w:val="000000"/>
          <w:sz w:val="28"/>
          <w:lang w:val="ru-RU"/>
        </w:rPr>
        <w:t>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</w:t>
      </w:r>
      <w:r w:rsidRPr="00090B32">
        <w:rPr>
          <w:rFonts w:ascii="Times New Roman" w:hAnsi="Times New Roman"/>
          <w:color w:val="000000"/>
          <w:sz w:val="28"/>
          <w:lang w:val="ru-RU"/>
        </w:rPr>
        <w:t>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14:paraId="1203B62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</w:t>
      </w:r>
      <w:r w:rsidRPr="00090B32">
        <w:rPr>
          <w:rFonts w:ascii="Times New Roman" w:hAnsi="Times New Roman"/>
          <w:color w:val="000000"/>
          <w:sz w:val="28"/>
          <w:lang w:val="ru-RU"/>
        </w:rPr>
        <w:t>рынков. Внешние эффекты. Положительные и отрицательные внешние эффекты.</w:t>
      </w:r>
    </w:p>
    <w:p w14:paraId="336ECDC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</w:t>
      </w:r>
      <w:r w:rsidRPr="00090B32">
        <w:rPr>
          <w:rFonts w:ascii="Times New Roman" w:hAnsi="Times New Roman"/>
          <w:color w:val="000000"/>
          <w:sz w:val="28"/>
          <w:lang w:val="ru-RU"/>
        </w:rPr>
        <w:t>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3CDA2C0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циклы. Фазы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18D8F53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</w:t>
      </w:r>
      <w:r w:rsidRPr="00090B32">
        <w:rPr>
          <w:rFonts w:ascii="Times New Roman" w:hAnsi="Times New Roman"/>
          <w:color w:val="000000"/>
          <w:sz w:val="28"/>
          <w:lang w:val="ru-RU"/>
        </w:rPr>
        <w:t>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564440E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Особенности профессиональной деятельности в экономической сфере.</w:t>
      </w:r>
    </w:p>
    <w:p w14:paraId="137ADCC6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B745F42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A77642E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14B26A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3B15DA3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</w:t>
      </w:r>
      <w:r w:rsidRPr="00090B32">
        <w:rPr>
          <w:rFonts w:ascii="Times New Roman" w:hAnsi="Times New Roman"/>
          <w:color w:val="000000"/>
          <w:sz w:val="28"/>
          <w:lang w:val="ru-RU"/>
        </w:rPr>
        <w:t>нализ общества в социологии.</w:t>
      </w:r>
    </w:p>
    <w:p w14:paraId="5062114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5D3DC22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Этнические общности. Этнокультурные ценности и традиции. Нация как этническая и </w:t>
      </w:r>
      <w:r w:rsidRPr="00090B32">
        <w:rPr>
          <w:rFonts w:ascii="Times New Roman" w:hAnsi="Times New Roman"/>
          <w:color w:val="000000"/>
          <w:sz w:val="28"/>
          <w:lang w:val="ru-RU"/>
        </w:rPr>
        <w:t>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254E71E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</w:t>
      </w:r>
      <w:r w:rsidRPr="00090B32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4D7501B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</w:t>
      </w:r>
      <w:r w:rsidRPr="00090B32">
        <w:rPr>
          <w:rFonts w:ascii="Times New Roman" w:hAnsi="Times New Roman"/>
          <w:color w:val="000000"/>
          <w:sz w:val="28"/>
          <w:lang w:val="ru-RU"/>
        </w:rPr>
        <w:t>енство. Критерии социальной стратификации. Стратификация в информационном обществе.</w:t>
      </w:r>
    </w:p>
    <w:p w14:paraId="1CD0806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</w:t>
      </w:r>
      <w:r w:rsidRPr="00090B32">
        <w:rPr>
          <w:rFonts w:ascii="Times New Roman" w:hAnsi="Times New Roman"/>
          <w:color w:val="000000"/>
          <w:sz w:val="28"/>
          <w:lang w:val="ru-RU"/>
        </w:rPr>
        <w:t>а в Российской Федерации.</w:t>
      </w:r>
    </w:p>
    <w:p w14:paraId="05DBF4D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обществе. Система </w:t>
      </w:r>
      <w:r w:rsidRPr="00090B32">
        <w:rPr>
          <w:rFonts w:ascii="Times New Roman" w:hAnsi="Times New Roman"/>
          <w:color w:val="000000"/>
          <w:sz w:val="28"/>
          <w:lang w:val="ru-RU"/>
        </w:rPr>
        <w:t>образования в Российской Федерации. Тенденции развития образования в Российской Федерации.</w:t>
      </w:r>
    </w:p>
    <w:p w14:paraId="624BF59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</w:t>
      </w:r>
      <w:r w:rsidRPr="00090B32">
        <w:rPr>
          <w:rFonts w:ascii="Times New Roman" w:hAnsi="Times New Roman"/>
          <w:color w:val="000000"/>
          <w:sz w:val="28"/>
          <w:lang w:val="ru-RU"/>
        </w:rPr>
        <w:t>ии. Принцип свободы совести и его конституционные основы в Российской Федерации.</w:t>
      </w:r>
    </w:p>
    <w:p w14:paraId="171A029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5BE1448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</w:t>
      </w:r>
      <w:r w:rsidRPr="00090B32">
        <w:rPr>
          <w:rFonts w:ascii="Times New Roman" w:hAnsi="Times New Roman"/>
          <w:color w:val="000000"/>
          <w:sz w:val="28"/>
          <w:lang w:val="ru-RU"/>
        </w:rPr>
        <w:t>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6C0FA0D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2E99A30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5711393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по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литологию</w:t>
      </w:r>
    </w:p>
    <w:p w14:paraId="4ACCA06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2731D2A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3D6B1E9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Власть в общ</w:t>
      </w:r>
      <w:r w:rsidRPr="00090B32">
        <w:rPr>
          <w:rFonts w:ascii="Times New Roman" w:hAnsi="Times New Roman"/>
          <w:color w:val="000000"/>
          <w:sz w:val="28"/>
          <w:lang w:val="ru-RU"/>
        </w:rPr>
        <w:t>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5181837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</w:t>
      </w:r>
      <w:r w:rsidRPr="00090B32">
        <w:rPr>
          <w:rFonts w:ascii="Times New Roman" w:hAnsi="Times New Roman"/>
          <w:color w:val="000000"/>
          <w:sz w:val="28"/>
          <w:lang w:val="ru-RU"/>
        </w:rPr>
        <w:t>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709D225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</w:t>
      </w:r>
      <w:r w:rsidRPr="00090B32">
        <w:rPr>
          <w:rFonts w:ascii="Times New Roman" w:hAnsi="Times New Roman"/>
          <w:color w:val="000000"/>
          <w:sz w:val="28"/>
          <w:lang w:val="ru-RU"/>
        </w:rPr>
        <w:t>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573ACFE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06468D3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 законодательной власти. </w:t>
      </w:r>
      <w:r w:rsidRPr="00090B32">
        <w:rPr>
          <w:rFonts w:ascii="Times New Roman" w:hAnsi="Times New Roman"/>
          <w:color w:val="000000"/>
          <w:sz w:val="28"/>
          <w:lang w:val="ru-RU"/>
        </w:rPr>
        <w:t>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5BA5191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14:paraId="67C0E04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6D68B17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государственн</w:t>
      </w:r>
      <w:r w:rsidRPr="00090B32">
        <w:rPr>
          <w:rFonts w:ascii="Times New Roman" w:hAnsi="Times New Roman"/>
          <w:color w:val="000000"/>
          <w:sz w:val="28"/>
          <w:lang w:val="ru-RU"/>
        </w:rPr>
        <w:t>ого управления. Основные функциии направления политики государства. Понятие бюрократии. Особенности государственной службы.</w:t>
      </w:r>
    </w:p>
    <w:p w14:paraId="646E4DB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Институты представительства социальных интересов. Гражданское общество. Взаимодействие институтов гражданского общества и публичной </w:t>
      </w:r>
      <w:r w:rsidRPr="00090B32">
        <w:rPr>
          <w:rFonts w:ascii="Times New Roman" w:hAnsi="Times New Roman"/>
          <w:color w:val="000000"/>
          <w:sz w:val="28"/>
          <w:lang w:val="ru-RU"/>
        </w:rPr>
        <w:t>власти.</w:t>
      </w:r>
    </w:p>
    <w:p w14:paraId="76A7898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1454783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политически</w:t>
      </w:r>
      <w:r w:rsidRPr="00090B32">
        <w:rPr>
          <w:rFonts w:ascii="Times New Roman" w:hAnsi="Times New Roman"/>
          <w:color w:val="000000"/>
          <w:sz w:val="28"/>
          <w:lang w:val="ru-RU"/>
        </w:rPr>
        <w:t>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</w:t>
      </w:r>
      <w:r w:rsidRPr="00090B32">
        <w:rPr>
          <w:rFonts w:ascii="Times New Roman" w:hAnsi="Times New Roman"/>
          <w:color w:val="000000"/>
          <w:sz w:val="28"/>
          <w:lang w:val="ru-RU"/>
        </w:rPr>
        <w:t>ппы давления (лоббирование).</w:t>
      </w:r>
    </w:p>
    <w:p w14:paraId="0794538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60547C4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</w:t>
      </w:r>
      <w:r w:rsidRPr="00090B32">
        <w:rPr>
          <w:rFonts w:ascii="Times New Roman" w:hAnsi="Times New Roman"/>
          <w:color w:val="000000"/>
          <w:sz w:val="28"/>
          <w:lang w:val="ru-RU"/>
        </w:rPr>
        <w:t>олитические идеологии. Истоки и опасность политического экстремизма в современном обществе.</w:t>
      </w:r>
    </w:p>
    <w:p w14:paraId="2431097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</w:t>
      </w:r>
      <w:r w:rsidRPr="00090B32">
        <w:rPr>
          <w:rFonts w:ascii="Times New Roman" w:hAnsi="Times New Roman"/>
          <w:color w:val="000000"/>
          <w:sz w:val="28"/>
          <w:lang w:val="ru-RU"/>
        </w:rPr>
        <w:t>тическое участие.</w:t>
      </w:r>
    </w:p>
    <w:p w14:paraId="0844C0E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</w:t>
      </w:r>
      <w:r w:rsidRPr="00090B32">
        <w:rPr>
          <w:rFonts w:ascii="Times New Roman" w:hAnsi="Times New Roman"/>
          <w:color w:val="000000"/>
          <w:sz w:val="28"/>
          <w:lang w:val="ru-RU"/>
        </w:rPr>
        <w:t>ии.</w:t>
      </w:r>
    </w:p>
    <w:p w14:paraId="50A8E08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79BAF5A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1470157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2AF4367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75D9807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нормативный правовой акт, нормативный договор, правово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34213E6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7A63B6A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Система пра</w:t>
      </w:r>
      <w:r w:rsidRPr="00090B32">
        <w:rPr>
          <w:rFonts w:ascii="Times New Roman" w:hAnsi="Times New Roman"/>
          <w:color w:val="000000"/>
          <w:sz w:val="28"/>
          <w:lang w:val="ru-RU"/>
        </w:rPr>
        <w:t>ва. Отрасли права. Частное и публичное, материальное и процессуальное, национальное и международное право.</w:t>
      </w:r>
    </w:p>
    <w:p w14:paraId="5E64131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403C55B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</w:t>
      </w:r>
      <w:r w:rsidRPr="00090B32">
        <w:rPr>
          <w:rFonts w:ascii="Times New Roman" w:hAnsi="Times New Roman"/>
          <w:color w:val="000000"/>
          <w:sz w:val="28"/>
          <w:lang w:val="ru-RU"/>
        </w:rPr>
        <w:t>особность. Реализация и применение права, правоприменительные акты. Толкование права.</w:t>
      </w:r>
    </w:p>
    <w:p w14:paraId="65B0D51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4BECF45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</w:t>
      </w:r>
      <w:r w:rsidRPr="00090B32">
        <w:rPr>
          <w:rFonts w:ascii="Times New Roman" w:hAnsi="Times New Roman"/>
          <w:color w:val="000000"/>
          <w:sz w:val="28"/>
          <w:lang w:val="ru-RU"/>
        </w:rPr>
        <w:t>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5C66343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57ED61C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Конституционные обязаннос</w:t>
      </w:r>
      <w:r w:rsidRPr="00090B32">
        <w:rPr>
          <w:rFonts w:ascii="Times New Roman" w:hAnsi="Times New Roman"/>
          <w:color w:val="000000"/>
          <w:sz w:val="28"/>
          <w:lang w:val="ru-RU"/>
        </w:rPr>
        <w:t>ти гражданина Российской Федерации. Воинская обязанность и альтернативная гражданская служба.</w:t>
      </w:r>
    </w:p>
    <w:p w14:paraId="48CC82D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14:paraId="68C4DF8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Конституционно-правовой статус федеральных органов власти в </w:t>
      </w:r>
      <w:r w:rsidRPr="00090B32">
        <w:rPr>
          <w:rFonts w:ascii="Times New Roman" w:hAnsi="Times New Roman"/>
          <w:color w:val="000000"/>
          <w:sz w:val="28"/>
          <w:lang w:val="ru-RU"/>
        </w:rPr>
        <w:t>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63C115D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</w:t>
      </w:r>
      <w:r w:rsidRPr="00090B32">
        <w:rPr>
          <w:rFonts w:ascii="Times New Roman" w:hAnsi="Times New Roman"/>
          <w:color w:val="000000"/>
          <w:sz w:val="28"/>
          <w:lang w:val="ru-RU"/>
        </w:rPr>
        <w:t>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</w:t>
      </w:r>
      <w:r w:rsidRPr="00090B32">
        <w:rPr>
          <w:rFonts w:ascii="Times New Roman" w:hAnsi="Times New Roman"/>
          <w:color w:val="000000"/>
          <w:sz w:val="28"/>
          <w:lang w:val="ru-RU"/>
        </w:rPr>
        <w:t>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016EB47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</w:t>
      </w:r>
      <w:r w:rsidRPr="00090B32">
        <w:rPr>
          <w:rFonts w:ascii="Times New Roman" w:hAnsi="Times New Roman"/>
          <w:color w:val="000000"/>
          <w:sz w:val="28"/>
          <w:lang w:val="ru-RU"/>
        </w:rPr>
        <w:t>-правовые основы местного самоуправления в России.</w:t>
      </w:r>
    </w:p>
    <w:p w14:paraId="0F0EF6C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</w:t>
      </w:r>
      <w:r w:rsidRPr="00090B32">
        <w:rPr>
          <w:rFonts w:ascii="Times New Roman" w:hAnsi="Times New Roman"/>
          <w:color w:val="000000"/>
          <w:sz w:val="28"/>
          <w:lang w:val="ru-RU"/>
        </w:rPr>
        <w:t>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</w:t>
      </w:r>
      <w:r w:rsidRPr="00090B32">
        <w:rPr>
          <w:rFonts w:ascii="Times New Roman" w:hAnsi="Times New Roman"/>
          <w:color w:val="000000"/>
          <w:sz w:val="28"/>
          <w:lang w:val="ru-RU"/>
        </w:rPr>
        <w:t>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14:paraId="4C1E023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</w:t>
      </w:r>
      <w:r w:rsidRPr="00090B32">
        <w:rPr>
          <w:rFonts w:ascii="Times New Roman" w:hAnsi="Times New Roman"/>
          <w:color w:val="000000"/>
          <w:sz w:val="28"/>
          <w:lang w:val="ru-RU"/>
        </w:rPr>
        <w:t>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Ответственность родителей за воспитание детей. Усыновление. Опека и попечительство. Приёмная семья.</w:t>
      </w:r>
    </w:p>
    <w:p w14:paraId="3646E53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</w:t>
      </w:r>
      <w:r w:rsidRPr="00090B32">
        <w:rPr>
          <w:rFonts w:ascii="Times New Roman" w:hAnsi="Times New Roman"/>
          <w:color w:val="000000"/>
          <w:sz w:val="28"/>
          <w:lang w:val="ru-RU"/>
        </w:rPr>
        <w:t>ого регулирования труда несовершеннолетних в Российской Федерации.</w:t>
      </w:r>
    </w:p>
    <w:p w14:paraId="58D4FF4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</w:t>
      </w:r>
      <w:r w:rsidRPr="00090B32">
        <w:rPr>
          <w:rFonts w:ascii="Times New Roman" w:hAnsi="Times New Roman"/>
          <w:color w:val="000000"/>
          <w:sz w:val="28"/>
          <w:lang w:val="ru-RU"/>
        </w:rPr>
        <w:t>ние по образовательным программам среднего профессионального и высшего образования.</w:t>
      </w:r>
    </w:p>
    <w:p w14:paraId="7E51D70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</w:t>
      </w:r>
      <w:r w:rsidRPr="00090B32">
        <w:rPr>
          <w:rFonts w:ascii="Times New Roman" w:hAnsi="Times New Roman"/>
          <w:color w:val="000000"/>
          <w:sz w:val="28"/>
          <w:lang w:val="ru-RU"/>
        </w:rPr>
        <w:t>ство. Экологические правонарушения. Способы защиты экологических прав.</w:t>
      </w:r>
    </w:p>
    <w:p w14:paraId="24B3F78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272B957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</w:t>
      </w:r>
      <w:r w:rsidRPr="00090B32">
        <w:rPr>
          <w:rFonts w:ascii="Times New Roman" w:hAnsi="Times New Roman"/>
          <w:color w:val="000000"/>
          <w:sz w:val="28"/>
          <w:lang w:val="ru-RU"/>
        </w:rPr>
        <w:t>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4E10C7A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</w:t>
      </w:r>
      <w:r w:rsidRPr="00090B32">
        <w:rPr>
          <w:rFonts w:ascii="Times New Roman" w:hAnsi="Times New Roman"/>
          <w:color w:val="000000"/>
          <w:sz w:val="28"/>
          <w:lang w:val="ru-RU"/>
        </w:rPr>
        <w:t>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74C7FC9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Гражданское процессуальное право. Принципы гражданского судопроизводства. Участники </w:t>
      </w:r>
      <w:r w:rsidRPr="00090B32">
        <w:rPr>
          <w:rFonts w:ascii="Times New Roman" w:hAnsi="Times New Roman"/>
          <w:color w:val="000000"/>
          <w:sz w:val="28"/>
          <w:lang w:val="ru-RU"/>
        </w:rPr>
        <w:t>гражданского процесса. Стадии гражданского процесса.</w:t>
      </w:r>
    </w:p>
    <w:p w14:paraId="37327CD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26ECC06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</w:t>
      </w:r>
      <w:r w:rsidRPr="00090B32">
        <w:rPr>
          <w:rFonts w:ascii="Times New Roman" w:hAnsi="Times New Roman"/>
          <w:color w:val="000000"/>
          <w:sz w:val="28"/>
          <w:lang w:val="ru-RU"/>
        </w:rPr>
        <w:t>дения. Суд присяжных заседателей.</w:t>
      </w:r>
    </w:p>
    <w:p w14:paraId="639D863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2D327CD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Юридическое образование. Профессиональная </w:t>
      </w:r>
      <w:r w:rsidRPr="00090B32">
        <w:rPr>
          <w:rFonts w:ascii="Times New Roman" w:hAnsi="Times New Roman"/>
          <w:color w:val="000000"/>
          <w:sz w:val="28"/>
          <w:lang w:val="ru-RU"/>
        </w:rPr>
        <w:t>деятельность юриста. Основные виды юридических профессий.</w:t>
      </w:r>
    </w:p>
    <w:p w14:paraId="04EC18EE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70850740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bookmarkStart w:id="5" w:name="block-11771728"/>
      <w:bookmarkEnd w:id="4"/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14:paraId="3A740335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FABE3E5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528149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836B71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361AEAF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личностные результаты:</w:t>
      </w:r>
    </w:p>
    <w:p w14:paraId="41B3BD2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276C2AF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7BB9A04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</w:t>
      </w:r>
      <w:r w:rsidRPr="00090B32">
        <w:rPr>
          <w:rFonts w:ascii="Times New Roman" w:hAnsi="Times New Roman"/>
          <w:color w:val="000000"/>
          <w:sz w:val="28"/>
          <w:lang w:val="ru-RU"/>
        </w:rPr>
        <w:t>на и правопорядка;</w:t>
      </w:r>
    </w:p>
    <w:p w14:paraId="1B47578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1AF5C0A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</w:t>
      </w:r>
      <w:r w:rsidRPr="00090B32">
        <w:rPr>
          <w:rFonts w:ascii="Times New Roman" w:hAnsi="Times New Roman"/>
          <w:color w:val="000000"/>
          <w:sz w:val="28"/>
          <w:lang w:val="ru-RU"/>
        </w:rPr>
        <w:t>альным, религиозным, расовым, национальным признакам;</w:t>
      </w:r>
    </w:p>
    <w:p w14:paraId="60ED25C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14:paraId="04D026D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</w:t>
      </w:r>
      <w:r w:rsidRPr="00090B32">
        <w:rPr>
          <w:rFonts w:ascii="Times New Roman" w:hAnsi="Times New Roman"/>
          <w:color w:val="000000"/>
          <w:sz w:val="28"/>
          <w:lang w:val="ru-RU"/>
        </w:rPr>
        <w:t>ветствии с их функциями и назначением;</w:t>
      </w:r>
    </w:p>
    <w:p w14:paraId="406E686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6A946D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7104C4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гордости за свой край, свою Родину, свой язык и культуру, прошлое и настоящее многонационального народа России;</w:t>
      </w:r>
    </w:p>
    <w:p w14:paraId="174AF7E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</w:t>
      </w:r>
      <w:r w:rsidRPr="00090B32">
        <w:rPr>
          <w:rFonts w:ascii="Times New Roman" w:hAnsi="Times New Roman"/>
          <w:color w:val="000000"/>
          <w:sz w:val="28"/>
          <w:lang w:val="ru-RU"/>
        </w:rPr>
        <w:t>в науке, искусстве, спорте, технологиях, труде;</w:t>
      </w:r>
    </w:p>
    <w:p w14:paraId="3215A7B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03D0244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30C508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6A79D5E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нравственн</w:t>
      </w:r>
      <w:r w:rsidRPr="00090B32">
        <w:rPr>
          <w:rFonts w:ascii="Times New Roman" w:hAnsi="Times New Roman"/>
          <w:color w:val="000000"/>
          <w:sz w:val="28"/>
          <w:lang w:val="ru-RU"/>
        </w:rPr>
        <w:t>ого сознания, этического поведения;</w:t>
      </w:r>
    </w:p>
    <w:p w14:paraId="5F100C1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5AC639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41744E4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</w:t>
      </w:r>
      <w:r w:rsidRPr="00090B32">
        <w:rPr>
          <w:rFonts w:ascii="Times New Roman" w:hAnsi="Times New Roman"/>
          <w:color w:val="000000"/>
          <w:sz w:val="28"/>
          <w:lang w:val="ru-RU"/>
        </w:rPr>
        <w:t>м, созданию семьи на основе осознанного принятия ценностей семейной жизни в соответствии с традициями народов России;</w:t>
      </w:r>
    </w:p>
    <w:p w14:paraId="25ECA24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21A9AD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</w:t>
      </w:r>
      <w:r w:rsidRPr="00090B32">
        <w:rPr>
          <w:rFonts w:ascii="Times New Roman" w:hAnsi="Times New Roman"/>
          <w:color w:val="000000"/>
          <w:sz w:val="28"/>
          <w:lang w:val="ru-RU"/>
        </w:rPr>
        <w:t>ственных отношений;</w:t>
      </w:r>
    </w:p>
    <w:p w14:paraId="51B31F8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5FCCFCF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искусства, </w:t>
      </w:r>
      <w:r w:rsidRPr="00090B32">
        <w:rPr>
          <w:rFonts w:ascii="Times New Roman" w:hAnsi="Times New Roman"/>
          <w:color w:val="000000"/>
          <w:sz w:val="28"/>
          <w:lang w:val="ru-RU"/>
        </w:rPr>
        <w:t>этнических культурных традиций и народного творчества;</w:t>
      </w:r>
    </w:p>
    <w:p w14:paraId="56129EA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235D223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6F7797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совершенствовании;</w:t>
      </w:r>
    </w:p>
    <w:p w14:paraId="1EFCAFD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5EF38A0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001FE3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78334A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</w:t>
      </w:r>
      <w:r w:rsidRPr="00090B32">
        <w:rPr>
          <w:rFonts w:ascii="Times New Roman" w:hAnsi="Times New Roman"/>
          <w:color w:val="000000"/>
          <w:sz w:val="28"/>
          <w:lang w:val="ru-RU"/>
        </w:rPr>
        <w:t>еятельности, способность инициировать, планировать и самостоятельно выполнять такую деятельность;</w:t>
      </w:r>
    </w:p>
    <w:p w14:paraId="6F87402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32B6254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мо</w:t>
      </w:r>
      <w:r w:rsidRPr="00090B32">
        <w:rPr>
          <w:rFonts w:ascii="Times New Roman" w:hAnsi="Times New Roman"/>
          <w:color w:val="000000"/>
          <w:sz w:val="28"/>
          <w:lang w:val="ru-RU"/>
        </w:rPr>
        <w:t>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10C1560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40E5C0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15EE553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346CC9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ове знания целей устойчивого развития человечества, активное неприятие действий, приносящих вред окружающей среде; </w:t>
      </w:r>
    </w:p>
    <w:p w14:paraId="7E23482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2A9483F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</w:t>
      </w:r>
      <w:r w:rsidRPr="00090B32">
        <w:rPr>
          <w:rFonts w:ascii="Times New Roman" w:hAnsi="Times New Roman"/>
          <w:color w:val="000000"/>
          <w:sz w:val="28"/>
          <w:lang w:val="ru-RU"/>
        </w:rPr>
        <w:t>кологической направленности;</w:t>
      </w:r>
    </w:p>
    <w:p w14:paraId="1E96AB2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1531325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</w:t>
      </w:r>
      <w:r w:rsidRPr="00090B32">
        <w:rPr>
          <w:rFonts w:ascii="Times New Roman" w:hAnsi="Times New Roman"/>
          <w:color w:val="000000"/>
          <w:sz w:val="28"/>
          <w:lang w:val="ru-RU"/>
        </w:rPr>
        <w:t>оего места в поликультурном мире;</w:t>
      </w:r>
    </w:p>
    <w:p w14:paraId="1B65036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0D40716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</w:t>
      </w:r>
      <w:r w:rsidRPr="00090B32">
        <w:rPr>
          <w:rFonts w:ascii="Times New Roman" w:hAnsi="Times New Roman"/>
          <w:color w:val="000000"/>
          <w:sz w:val="28"/>
          <w:lang w:val="ru-RU"/>
        </w:rPr>
        <w:t>и;</w:t>
      </w:r>
    </w:p>
    <w:p w14:paraId="7C4BD80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04AB93A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</w:t>
      </w:r>
      <w:r w:rsidRPr="00090B32">
        <w:rPr>
          <w:rFonts w:ascii="Times New Roman" w:hAnsi="Times New Roman"/>
          <w:color w:val="000000"/>
          <w:sz w:val="28"/>
          <w:lang w:val="ru-RU"/>
        </w:rPr>
        <w:t>манитарных дисциплин.</w:t>
      </w:r>
    </w:p>
    <w:p w14:paraId="454C6B7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090B32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14:paraId="1FC3D9D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</w:t>
      </w:r>
      <w:r w:rsidRPr="00090B32">
        <w:rPr>
          <w:rFonts w:ascii="Times New Roman" w:hAnsi="Times New Roman"/>
          <w:color w:val="000000"/>
          <w:sz w:val="28"/>
          <w:lang w:val="ru-RU"/>
        </w:rPr>
        <w:t>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3788377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саморегулирования, включающего самоконтроль, умение принимать ответственность за </w:t>
      </w:r>
      <w:r w:rsidRPr="00090B32">
        <w:rPr>
          <w:rFonts w:ascii="Times New Roman" w:hAnsi="Times New Roman"/>
          <w:color w:val="000000"/>
          <w:sz w:val="28"/>
          <w:lang w:val="ru-RU"/>
        </w:rPr>
        <w:t>своё поведение, способность адаптироваться к эмоциональным изменениям и проявлять гибкость, быть открытым новому;</w:t>
      </w:r>
    </w:p>
    <w:p w14:paraId="7FC4927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стей; </w:t>
      </w:r>
    </w:p>
    <w:p w14:paraId="3333CEF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6597138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 w:rsidRPr="00090B32">
        <w:rPr>
          <w:rFonts w:ascii="Times New Roman" w:hAnsi="Times New Roman"/>
          <w:color w:val="000000"/>
          <w:sz w:val="28"/>
          <w:lang w:val="ru-RU"/>
        </w:rPr>
        <w:t>сопереживанию;</w:t>
      </w:r>
    </w:p>
    <w:p w14:paraId="6FD4CDF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1EDCE0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2B069C6B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7AB8A97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4AF094E7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A8D37CA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6A1FA0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F00C5F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</w:t>
      </w:r>
      <w:r w:rsidRPr="00090B32">
        <w:rPr>
          <w:rFonts w:ascii="Times New Roman" w:hAnsi="Times New Roman"/>
          <w:color w:val="000000"/>
          <w:sz w:val="28"/>
          <w:lang w:val="ru-RU"/>
        </w:rPr>
        <w:t>амостоятельно формулировать и актуализировать социальную проблему, рассматривать её разносторонне;</w:t>
      </w:r>
    </w:p>
    <w:p w14:paraId="0BB85BA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</w:t>
      </w:r>
      <w:r w:rsidRPr="00090B32">
        <w:rPr>
          <w:rFonts w:ascii="Times New Roman" w:hAnsi="Times New Roman"/>
          <w:color w:val="000000"/>
          <w:sz w:val="28"/>
          <w:lang w:val="ru-RU"/>
        </w:rPr>
        <w:t>логизации;</w:t>
      </w:r>
    </w:p>
    <w:p w14:paraId="3AA08F9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3CB1C57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пути разрешения противоречий;</w:t>
      </w:r>
    </w:p>
    <w:p w14:paraId="0AF01FE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3904759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</w:t>
      </w:r>
      <w:r w:rsidRPr="00090B32">
        <w:rPr>
          <w:rFonts w:ascii="Times New Roman" w:hAnsi="Times New Roman"/>
          <w:color w:val="000000"/>
          <w:sz w:val="28"/>
          <w:lang w:val="ru-RU"/>
        </w:rPr>
        <w:t>ивать риски последствий деятельности;</w:t>
      </w:r>
    </w:p>
    <w:p w14:paraId="7B204D8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14AA01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</w:t>
      </w:r>
      <w:r w:rsidRPr="00090B32">
        <w:rPr>
          <w:rFonts w:ascii="Times New Roman" w:hAnsi="Times New Roman"/>
          <w:color w:val="000000"/>
          <w:sz w:val="28"/>
          <w:lang w:val="ru-RU"/>
        </w:rPr>
        <w:t>тов.</w:t>
      </w:r>
    </w:p>
    <w:p w14:paraId="46ED466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7B2133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ды социального познания; </w:t>
      </w:r>
    </w:p>
    <w:p w14:paraId="2598EBB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698B70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</w:t>
      </w:r>
      <w:r w:rsidRPr="00090B32">
        <w:rPr>
          <w:rFonts w:ascii="Times New Roman" w:hAnsi="Times New Roman"/>
          <w:color w:val="000000"/>
          <w:sz w:val="28"/>
          <w:lang w:val="ru-RU"/>
        </w:rPr>
        <w:t>ь научную терминологию, ключевые понятия и методы;</w:t>
      </w:r>
    </w:p>
    <w:p w14:paraId="5BB29408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CE5E6E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выявлять причинноследственные связи социальных явлений и процессов и актуализировать познавательную задачу, </w:t>
      </w:r>
      <w:r w:rsidRPr="00090B32">
        <w:rPr>
          <w:rFonts w:ascii="Times New Roman" w:hAnsi="Times New Roman"/>
          <w:color w:val="000000"/>
          <w:sz w:val="28"/>
          <w:lang w:val="ru-RU"/>
        </w:rPr>
        <w:t>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AD8DAC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</w:t>
      </w:r>
      <w:r w:rsidRPr="00090B32">
        <w:rPr>
          <w:rFonts w:ascii="Times New Roman" w:hAnsi="Times New Roman"/>
          <w:color w:val="000000"/>
          <w:sz w:val="28"/>
          <w:lang w:val="ru-RU"/>
        </w:rPr>
        <w:t>ых условиях;</w:t>
      </w:r>
    </w:p>
    <w:p w14:paraId="7C4DE59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536F031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</w:t>
      </w:r>
      <w:r w:rsidRPr="00090B32">
        <w:rPr>
          <w:rFonts w:ascii="Times New Roman" w:hAnsi="Times New Roman"/>
          <w:color w:val="000000"/>
          <w:sz w:val="28"/>
          <w:lang w:val="ru-RU"/>
        </w:rPr>
        <w:t>бласти жизнедеятельности;</w:t>
      </w:r>
    </w:p>
    <w:p w14:paraId="64D66CC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1118364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ставить проблемы и задачи, </w:t>
      </w:r>
      <w:r w:rsidRPr="00090B32">
        <w:rPr>
          <w:rFonts w:ascii="Times New Roman" w:hAnsi="Times New Roman"/>
          <w:color w:val="000000"/>
          <w:sz w:val="28"/>
          <w:lang w:val="ru-RU"/>
        </w:rPr>
        <w:t>допускающие альтернативные решения.</w:t>
      </w:r>
    </w:p>
    <w:p w14:paraId="68E74B2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C3A558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</w:t>
      </w:r>
      <w:r w:rsidRPr="00090B32">
        <w:rPr>
          <w:rFonts w:ascii="Times New Roman" w:hAnsi="Times New Roman"/>
          <w:color w:val="000000"/>
          <w:sz w:val="28"/>
          <w:lang w:val="ru-RU"/>
        </w:rPr>
        <w:t>стоятельно осуществлять поиск, анализ, систематизацию и интерпретацию информации различных видов и форм представления;</w:t>
      </w:r>
    </w:p>
    <w:p w14:paraId="34F017C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</w:t>
      </w:r>
      <w:r w:rsidRPr="00090B32">
        <w:rPr>
          <w:rFonts w:ascii="Times New Roman" w:hAnsi="Times New Roman"/>
          <w:color w:val="000000"/>
          <w:sz w:val="28"/>
          <w:lang w:val="ru-RU"/>
        </w:rPr>
        <w:t>лизации, включая статистические данные, графики, таблицы;</w:t>
      </w:r>
    </w:p>
    <w:p w14:paraId="79CBF65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14:paraId="20B56BE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использоват</w:t>
      </w:r>
      <w:r w:rsidRPr="00090B32">
        <w:rPr>
          <w:rFonts w:ascii="Times New Roman" w:hAnsi="Times New Roman"/>
          <w:color w:val="000000"/>
          <w:sz w:val="28"/>
          <w:lang w:val="ru-RU"/>
        </w:rPr>
        <w:t>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</w:t>
      </w:r>
      <w:r w:rsidRPr="00090B32">
        <w:rPr>
          <w:rFonts w:ascii="Times New Roman" w:hAnsi="Times New Roman"/>
          <w:color w:val="000000"/>
          <w:sz w:val="28"/>
          <w:lang w:val="ru-RU"/>
        </w:rPr>
        <w:t>опасности;</w:t>
      </w:r>
    </w:p>
    <w:p w14:paraId="6AF934B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75691CDC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5C851AD5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634168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FD11F6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4AF811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1BF96B1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</w:t>
      </w:r>
      <w:r w:rsidRPr="00090B32">
        <w:rPr>
          <w:rFonts w:ascii="Times New Roman" w:hAnsi="Times New Roman"/>
          <w:color w:val="000000"/>
          <w:sz w:val="28"/>
          <w:lang w:val="ru-RU"/>
        </w:rPr>
        <w:t>мать значение социальных знаков, распознавать предпосылки конфликтных ситуаций и смягчать конфликты;</w:t>
      </w:r>
    </w:p>
    <w:p w14:paraId="4A8E094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4605C96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</w:t>
      </w:r>
      <w:r w:rsidRPr="00090B32">
        <w:rPr>
          <w:rFonts w:ascii="Times New Roman" w:hAnsi="Times New Roman"/>
          <w:color w:val="000000"/>
          <w:sz w:val="28"/>
          <w:lang w:val="ru-RU"/>
        </w:rPr>
        <w:t>ку зрения с использованием языковых средств.</w:t>
      </w:r>
    </w:p>
    <w:p w14:paraId="670D00A9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8DF37B8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669965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3BBA45D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41599E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</w:t>
      </w:r>
      <w:r w:rsidRPr="00090B32">
        <w:rPr>
          <w:rFonts w:ascii="Times New Roman" w:hAnsi="Times New Roman"/>
          <w:color w:val="000000"/>
          <w:sz w:val="28"/>
          <w:lang w:val="ru-RU"/>
        </w:rPr>
        <w:t>и и в жизненных ситуациях, включая область профессионального самоопределения;</w:t>
      </w:r>
    </w:p>
    <w:p w14:paraId="7BBDFC1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27E1CE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возникающим в познавательной </w:t>
      </w:r>
      <w:r w:rsidRPr="00090B32">
        <w:rPr>
          <w:rFonts w:ascii="Times New Roman" w:hAnsi="Times New Roman"/>
          <w:color w:val="000000"/>
          <w:sz w:val="28"/>
          <w:lang w:val="ru-RU"/>
        </w:rPr>
        <w:t>и практической деятельности, в межличностных отношениях;</w:t>
      </w:r>
    </w:p>
    <w:p w14:paraId="7B28D76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68DCC82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</w:t>
      </w:r>
      <w:r w:rsidRPr="00090B32">
        <w:rPr>
          <w:rFonts w:ascii="Times New Roman" w:hAnsi="Times New Roman"/>
          <w:color w:val="000000"/>
          <w:sz w:val="28"/>
          <w:lang w:val="ru-RU"/>
        </w:rPr>
        <w:t>вать сделанный выбор, брать ответственность за принятое решение;</w:t>
      </w:r>
    </w:p>
    <w:p w14:paraId="78F6BD4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CC75EF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7925F5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деятельность:</w:t>
      </w:r>
    </w:p>
    <w:p w14:paraId="455FE531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0AE87454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12C360B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C62B1D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</w:t>
      </w:r>
      <w:r w:rsidRPr="00090B32">
        <w:rPr>
          <w:rFonts w:ascii="Times New Roman" w:hAnsi="Times New Roman"/>
          <w:color w:val="000000"/>
          <w:sz w:val="28"/>
          <w:lang w:val="ru-RU"/>
        </w:rPr>
        <w:t>риям;</w:t>
      </w:r>
    </w:p>
    <w:p w14:paraId="214D38A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14:paraId="2A835DA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инициативным.</w:t>
      </w:r>
    </w:p>
    <w:p w14:paraId="0CAD64C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2FF0EB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DE44AB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</w:t>
      </w:r>
      <w:r w:rsidRPr="00090B32">
        <w:rPr>
          <w:rFonts w:ascii="Times New Roman" w:hAnsi="Times New Roman"/>
          <w:color w:val="000000"/>
          <w:sz w:val="28"/>
          <w:lang w:val="ru-RU"/>
        </w:rPr>
        <w:t>процессов, их результатов и оснований; использовать приёмы рефлексии для оценки ситуации, выбора верного решения;</w:t>
      </w:r>
    </w:p>
    <w:p w14:paraId="7A1305D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46D45EF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5C4B79B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учитывать мотив</w:t>
      </w:r>
      <w:r w:rsidRPr="00090B32">
        <w:rPr>
          <w:rFonts w:ascii="Times New Roman" w:hAnsi="Times New Roman"/>
          <w:color w:val="000000"/>
          <w:sz w:val="28"/>
          <w:lang w:val="ru-RU"/>
        </w:rPr>
        <w:t>ы и аргументы других при анализе результатов деятельности;</w:t>
      </w:r>
    </w:p>
    <w:p w14:paraId="5688B7A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55FB0DAF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B48E85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5706FFF1" w14:textId="77777777" w:rsidR="00B71924" w:rsidRPr="00090B32" w:rsidRDefault="00FB08D8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090B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2959751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FDAE54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90B3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0B9BA3E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основ ф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</w:t>
      </w:r>
      <w:r w:rsidRPr="00090B32">
        <w:rPr>
          <w:rFonts w:ascii="Times New Roman" w:hAnsi="Times New Roman"/>
          <w:color w:val="000000"/>
          <w:sz w:val="28"/>
          <w:lang w:val="ru-RU"/>
        </w:rPr>
        <w:t>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</w:t>
      </w:r>
      <w:r w:rsidRPr="00090B32">
        <w:rPr>
          <w:rFonts w:ascii="Times New Roman" w:hAnsi="Times New Roman"/>
          <w:color w:val="000000"/>
          <w:sz w:val="28"/>
          <w:lang w:val="ru-RU"/>
        </w:rPr>
        <w:t>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</w:t>
      </w:r>
      <w:r w:rsidRPr="00090B32">
        <w:rPr>
          <w:rFonts w:ascii="Times New Roman" w:hAnsi="Times New Roman"/>
          <w:color w:val="000000"/>
          <w:sz w:val="28"/>
          <w:lang w:val="ru-RU"/>
        </w:rPr>
        <w:t>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6CEA873D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</w:t>
      </w:r>
      <w:r w:rsidRPr="00090B32">
        <w:rPr>
          <w:rFonts w:ascii="Times New Roman" w:hAnsi="Times New Roman"/>
          <w:color w:val="000000"/>
          <w:sz w:val="28"/>
          <w:lang w:val="ru-RU"/>
        </w:rPr>
        <w:t>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</w:t>
      </w:r>
      <w:r w:rsidRPr="00090B32">
        <w:rPr>
          <w:rFonts w:ascii="Times New Roman" w:hAnsi="Times New Roman"/>
          <w:color w:val="000000"/>
          <w:sz w:val="28"/>
          <w:lang w:val="ru-RU"/>
        </w:rPr>
        <w:t>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7C53183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</w:t>
      </w:r>
      <w:r w:rsidRPr="00090B32">
        <w:rPr>
          <w:rFonts w:ascii="Times New Roman" w:hAnsi="Times New Roman"/>
          <w:color w:val="000000"/>
          <w:sz w:val="28"/>
          <w:lang w:val="ru-RU"/>
        </w:rPr>
        <w:t>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</w:t>
      </w:r>
      <w:r w:rsidRPr="00090B32">
        <w:rPr>
          <w:rFonts w:ascii="Times New Roman" w:hAnsi="Times New Roman"/>
          <w:color w:val="000000"/>
          <w:sz w:val="28"/>
          <w:lang w:val="ru-RU"/>
        </w:rPr>
        <w:t>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</w:t>
      </w:r>
      <w:r w:rsidRPr="00090B32">
        <w:rPr>
          <w:rFonts w:ascii="Times New Roman" w:hAnsi="Times New Roman"/>
          <w:color w:val="000000"/>
          <w:sz w:val="28"/>
          <w:lang w:val="ru-RU"/>
        </w:rPr>
        <w:t>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14:paraId="1AD49C9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</w:t>
      </w:r>
      <w:r w:rsidRPr="00090B32">
        <w:rPr>
          <w:rFonts w:ascii="Times New Roman" w:hAnsi="Times New Roman"/>
          <w:color w:val="000000"/>
          <w:sz w:val="28"/>
          <w:lang w:val="ru-RU"/>
        </w:rPr>
        <w:t>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</w:t>
      </w:r>
      <w:r w:rsidRPr="00090B32">
        <w:rPr>
          <w:rFonts w:ascii="Times New Roman" w:hAnsi="Times New Roman"/>
          <w:color w:val="000000"/>
          <w:sz w:val="28"/>
          <w:lang w:val="ru-RU"/>
        </w:rPr>
        <w:t>ры производства и факторные доходы;</w:t>
      </w:r>
    </w:p>
    <w:p w14:paraId="6987557E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</w:t>
      </w:r>
      <w:r w:rsidRPr="00090B32">
        <w:rPr>
          <w:rFonts w:ascii="Times New Roman" w:hAnsi="Times New Roman"/>
          <w:color w:val="000000"/>
          <w:sz w:val="28"/>
          <w:lang w:val="ru-RU"/>
        </w:rPr>
        <w:t>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</w:t>
      </w:r>
      <w:r w:rsidRPr="00090B32">
        <w:rPr>
          <w:rFonts w:ascii="Times New Roman" w:hAnsi="Times New Roman"/>
          <w:color w:val="000000"/>
          <w:sz w:val="28"/>
          <w:lang w:val="ru-RU"/>
        </w:rPr>
        <w:t>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07E7B56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</w:t>
      </w:r>
      <w:r w:rsidRPr="00090B32">
        <w:rPr>
          <w:rFonts w:ascii="Times New Roman" w:hAnsi="Times New Roman"/>
          <w:color w:val="000000"/>
          <w:sz w:val="28"/>
          <w:lang w:val="ru-RU"/>
        </w:rPr>
        <w:t>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</w:t>
      </w:r>
      <w:r w:rsidRPr="00090B32">
        <w:rPr>
          <w:rFonts w:ascii="Times New Roman" w:hAnsi="Times New Roman"/>
          <w:color w:val="000000"/>
          <w:sz w:val="28"/>
          <w:lang w:val="ru-RU"/>
        </w:rPr>
        <w:t>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</w:t>
      </w:r>
      <w:r w:rsidRPr="00090B32">
        <w:rPr>
          <w:rFonts w:ascii="Times New Roman" w:hAnsi="Times New Roman"/>
          <w:color w:val="000000"/>
          <w:sz w:val="28"/>
          <w:lang w:val="ru-RU"/>
        </w:rPr>
        <w:t>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манипуляции общественным мнением, распространённых ошибках в рассуждениях при ведении дискуссии, различении </w:t>
      </w:r>
      <w:r w:rsidRPr="00090B32">
        <w:rPr>
          <w:rFonts w:ascii="Times New Roman" w:hAnsi="Times New Roman"/>
          <w:color w:val="000000"/>
          <w:sz w:val="28"/>
          <w:lang w:val="ru-RU"/>
        </w:rPr>
        <w:t>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</w:t>
      </w:r>
      <w:r w:rsidRPr="00090B32">
        <w:rPr>
          <w:rFonts w:ascii="Times New Roman" w:hAnsi="Times New Roman"/>
          <w:color w:val="000000"/>
          <w:sz w:val="28"/>
          <w:lang w:val="ru-RU"/>
        </w:rPr>
        <w:t>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</w:t>
      </w:r>
      <w:r w:rsidRPr="00090B32">
        <w:rPr>
          <w:rFonts w:ascii="Times New Roman" w:hAnsi="Times New Roman"/>
          <w:color w:val="000000"/>
          <w:sz w:val="28"/>
          <w:lang w:val="ru-RU"/>
        </w:rPr>
        <w:t>енными финансовыми технологиями, особенностях труда молодёжи в условиях конкуренции на рынке труда;</w:t>
      </w:r>
    </w:p>
    <w:p w14:paraId="5F2779E6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</w:t>
      </w:r>
      <w:r w:rsidRPr="00090B32">
        <w:rPr>
          <w:rFonts w:ascii="Times New Roman" w:hAnsi="Times New Roman"/>
          <w:color w:val="000000"/>
          <w:sz w:val="28"/>
          <w:lang w:val="ru-RU"/>
        </w:rPr>
        <w:t>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</w:t>
      </w:r>
      <w:r w:rsidRPr="00090B32">
        <w:rPr>
          <w:rFonts w:ascii="Times New Roman" w:hAnsi="Times New Roman"/>
          <w:color w:val="000000"/>
          <w:sz w:val="28"/>
          <w:lang w:val="ru-RU"/>
        </w:rPr>
        <w:t>омической науки»;</w:t>
      </w:r>
    </w:p>
    <w:p w14:paraId="087C56F5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</w:t>
      </w:r>
      <w:r w:rsidRPr="00090B32">
        <w:rPr>
          <w:rFonts w:ascii="Times New Roman" w:hAnsi="Times New Roman"/>
          <w:color w:val="000000"/>
          <w:sz w:val="28"/>
          <w:lang w:val="ru-RU"/>
        </w:rPr>
        <w:t>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2520A5C9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90B3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090B3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90B32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7084CD02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</w:t>
      </w:r>
      <w:r w:rsidRPr="00090B32">
        <w:rPr>
          <w:rFonts w:ascii="Times New Roman" w:hAnsi="Times New Roman"/>
          <w:color w:val="000000"/>
          <w:sz w:val="28"/>
          <w:lang w:val="ru-RU"/>
        </w:rPr>
        <w:t>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</w:t>
      </w:r>
      <w:r w:rsidRPr="00090B32">
        <w:rPr>
          <w:rFonts w:ascii="Times New Roman" w:hAnsi="Times New Roman"/>
          <w:color w:val="000000"/>
          <w:sz w:val="28"/>
          <w:lang w:val="ru-RU"/>
        </w:rPr>
        <w:t>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а, субъекты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</w:t>
      </w:r>
      <w:r w:rsidRPr="00090B32">
        <w:rPr>
          <w:rFonts w:ascii="Times New Roman" w:hAnsi="Times New Roman"/>
          <w:color w:val="000000"/>
          <w:sz w:val="28"/>
          <w:lang w:val="ru-RU"/>
        </w:rPr>
        <w:t>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31B9C06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</w:t>
      </w:r>
      <w:r w:rsidRPr="00090B32">
        <w:rPr>
          <w:rFonts w:ascii="Times New Roman" w:hAnsi="Times New Roman"/>
          <w:color w:val="000000"/>
          <w:sz w:val="28"/>
          <w:lang w:val="ru-RU"/>
        </w:rPr>
        <w:t>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</w:t>
      </w:r>
      <w:r w:rsidRPr="00090B32">
        <w:rPr>
          <w:rFonts w:ascii="Times New Roman" w:hAnsi="Times New Roman"/>
          <w:color w:val="000000"/>
          <w:sz w:val="28"/>
          <w:lang w:val="ru-RU"/>
        </w:rPr>
        <w:t>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</w:t>
      </w:r>
      <w:r w:rsidRPr="00090B32">
        <w:rPr>
          <w:rFonts w:ascii="Times New Roman" w:hAnsi="Times New Roman"/>
          <w:color w:val="000000"/>
          <w:sz w:val="28"/>
          <w:lang w:val="ru-RU"/>
        </w:rPr>
        <w:t>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3E1656C7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</w:t>
      </w:r>
      <w:r w:rsidRPr="00090B32">
        <w:rPr>
          <w:rFonts w:ascii="Times New Roman" w:hAnsi="Times New Roman"/>
          <w:color w:val="000000"/>
          <w:sz w:val="28"/>
          <w:lang w:val="ru-RU"/>
        </w:rPr>
        <w:t>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итической коммуникации, в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7A0BEEB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</w:t>
      </w:r>
      <w:r w:rsidRPr="00090B32">
        <w:rPr>
          <w:rFonts w:ascii="Times New Roman" w:hAnsi="Times New Roman"/>
          <w:color w:val="000000"/>
          <w:sz w:val="28"/>
          <w:lang w:val="ru-RU"/>
        </w:rPr>
        <w:t>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</w:t>
      </w:r>
      <w:r w:rsidRPr="00090B32">
        <w:rPr>
          <w:rFonts w:ascii="Times New Roman" w:hAnsi="Times New Roman"/>
          <w:color w:val="000000"/>
          <w:sz w:val="28"/>
          <w:lang w:val="ru-RU"/>
        </w:rPr>
        <w:t>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36D14423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</w:t>
      </w:r>
      <w:r w:rsidRPr="00090B32">
        <w:rPr>
          <w:rFonts w:ascii="Times New Roman" w:hAnsi="Times New Roman"/>
          <w:color w:val="000000"/>
          <w:sz w:val="28"/>
          <w:lang w:val="ru-RU"/>
        </w:rPr>
        <w:t>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</w:t>
      </w:r>
      <w:r w:rsidRPr="00090B32">
        <w:rPr>
          <w:rFonts w:ascii="Times New Roman" w:hAnsi="Times New Roman"/>
          <w:color w:val="000000"/>
          <w:sz w:val="28"/>
          <w:lang w:val="ru-RU"/>
        </w:rPr>
        <w:t>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</w:t>
      </w:r>
      <w:r w:rsidRPr="00090B32">
        <w:rPr>
          <w:rFonts w:ascii="Times New Roman" w:hAnsi="Times New Roman"/>
          <w:color w:val="000000"/>
          <w:sz w:val="28"/>
          <w:lang w:val="ru-RU"/>
        </w:rPr>
        <w:t>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152FB6FA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</w:t>
      </w:r>
      <w:r w:rsidRPr="00090B32">
        <w:rPr>
          <w:rFonts w:ascii="Times New Roman" w:hAnsi="Times New Roman"/>
          <w:color w:val="000000"/>
          <w:sz w:val="28"/>
          <w:lang w:val="ru-RU"/>
        </w:rPr>
        <w:t>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</w:t>
      </w:r>
      <w:r w:rsidRPr="00090B32">
        <w:rPr>
          <w:rFonts w:ascii="Times New Roman" w:hAnsi="Times New Roman"/>
          <w:color w:val="000000"/>
          <w:sz w:val="28"/>
          <w:lang w:val="ru-RU"/>
        </w:rPr>
        <w:t>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14:paraId="628B5A80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</w:t>
      </w:r>
      <w:r w:rsidRPr="00090B32">
        <w:rPr>
          <w:rFonts w:ascii="Times New Roman" w:hAnsi="Times New Roman"/>
          <w:color w:val="000000"/>
          <w:sz w:val="28"/>
          <w:lang w:val="ru-RU"/>
        </w:rPr>
        <w:t>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</w:t>
      </w:r>
      <w:r w:rsidRPr="00090B32">
        <w:rPr>
          <w:rFonts w:ascii="Times New Roman" w:hAnsi="Times New Roman"/>
          <w:color w:val="000000"/>
          <w:sz w:val="28"/>
          <w:lang w:val="ru-RU"/>
        </w:rPr>
        <w:t>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171BDDDC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</w:t>
      </w:r>
      <w:r w:rsidRPr="00090B32">
        <w:rPr>
          <w:rFonts w:ascii="Times New Roman" w:hAnsi="Times New Roman"/>
          <w:color w:val="000000"/>
          <w:sz w:val="28"/>
          <w:lang w:val="ru-RU"/>
        </w:rPr>
        <w:t>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</w:t>
      </w:r>
      <w:r w:rsidRPr="00090B32">
        <w:rPr>
          <w:rFonts w:ascii="Times New Roman" w:hAnsi="Times New Roman"/>
          <w:color w:val="000000"/>
          <w:sz w:val="28"/>
          <w:lang w:val="ru-RU"/>
        </w:rPr>
        <w:t>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</w:t>
      </w:r>
      <w:r w:rsidRPr="00090B32">
        <w:rPr>
          <w:rFonts w:ascii="Times New Roman" w:hAnsi="Times New Roman"/>
          <w:color w:val="000000"/>
          <w:sz w:val="28"/>
          <w:lang w:val="ru-RU"/>
        </w:rPr>
        <w:t>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</w:t>
      </w:r>
      <w:r w:rsidRPr="00090B32">
        <w:rPr>
          <w:rFonts w:ascii="Times New Roman" w:hAnsi="Times New Roman"/>
          <w:color w:val="000000"/>
          <w:sz w:val="28"/>
          <w:lang w:val="ru-RU"/>
        </w:rPr>
        <w:t>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</w:t>
      </w:r>
      <w:r w:rsidRPr="00090B32">
        <w:rPr>
          <w:rFonts w:ascii="Times New Roman" w:hAnsi="Times New Roman"/>
          <w:color w:val="000000"/>
          <w:sz w:val="28"/>
          <w:lang w:val="ru-RU"/>
        </w:rPr>
        <w:t>мости, стадиях гражданского и уголовного процесса, развитии правовой культуры;</w:t>
      </w:r>
    </w:p>
    <w:p w14:paraId="231AEFF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</w:t>
      </w:r>
      <w:r w:rsidRPr="00090B32">
        <w:rPr>
          <w:rFonts w:ascii="Times New Roman" w:hAnsi="Times New Roman"/>
          <w:color w:val="000000"/>
          <w:sz w:val="28"/>
          <w:lang w:val="ru-RU"/>
        </w:rPr>
        <w:t>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5B75265B" w14:textId="77777777" w:rsidR="00B71924" w:rsidRPr="00090B32" w:rsidRDefault="00FB08D8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проявлять умения, необходим</w:t>
      </w:r>
      <w:r w:rsidRPr="00090B32">
        <w:rPr>
          <w:rFonts w:ascii="Times New Roman" w:hAnsi="Times New Roman"/>
          <w:color w:val="000000"/>
          <w:sz w:val="28"/>
          <w:lang w:val="ru-RU"/>
        </w:rPr>
        <w:t>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фективно взаимодействовать в исследовательских группах, способность ориентироваться в направлениях профессионального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14:paraId="384D5769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0A1F35A2" w14:textId="77777777" w:rsidR="00B71924" w:rsidRDefault="00FB08D8">
      <w:pPr>
        <w:spacing w:after="0"/>
        <w:ind w:left="120"/>
      </w:pPr>
      <w:bookmarkStart w:id="7" w:name="block-11771729"/>
      <w:bookmarkEnd w:id="5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A593D33" w14:textId="77777777" w:rsidR="00B71924" w:rsidRDefault="00FB0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B71924" w14:paraId="469434C6" w14:textId="7777777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DB3F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3D7D17" w14:textId="77777777" w:rsidR="00B71924" w:rsidRDefault="00B7192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4D97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47523D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AEE3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177C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5D690F" w14:textId="77777777" w:rsidR="00B71924" w:rsidRDefault="00B71924">
            <w:pPr>
              <w:spacing w:after="0"/>
              <w:ind w:left="135"/>
            </w:pPr>
          </w:p>
        </w:tc>
      </w:tr>
      <w:tr w:rsidR="00B71924" w14:paraId="7CA8C4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B95EFB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D8EDC" w14:textId="77777777" w:rsidR="00B71924" w:rsidRDefault="00B71924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3DE794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E0173F" w14:textId="77777777" w:rsidR="00B71924" w:rsidRDefault="00B71924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7E8C66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0FE9EE" w14:textId="77777777" w:rsidR="00B71924" w:rsidRDefault="00B71924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58E361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BECA87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C8EA2" w14:textId="77777777" w:rsidR="00B71924" w:rsidRDefault="00B71924"/>
        </w:tc>
      </w:tr>
      <w:tr w:rsidR="00B71924" w:rsidRPr="00FB08D8" w14:paraId="03F16E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1DDA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Социальные науки и их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особенности</w:t>
            </w:r>
          </w:p>
        </w:tc>
      </w:tr>
      <w:tr w:rsidR="00B71924" w:rsidRPr="00FB08D8" w14:paraId="66F1E47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026BAF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E0893A" w14:textId="77777777" w:rsidR="00B71924" w:rsidRDefault="00FB08D8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8FD3F9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67CCB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9823A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39C86F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70ABEE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7121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DDE845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76147" w14:textId="77777777" w:rsidR="00B71924" w:rsidRDefault="00B71924"/>
        </w:tc>
      </w:tr>
      <w:tr w:rsidR="00B71924" w14:paraId="7F0451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D791E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B71924" w:rsidRPr="00FB08D8" w14:paraId="33A926A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3A4A59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72B42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177265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307E64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11ADF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EEA0AB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5F486BE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B3BD1C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EB3FE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BFEF90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FA53E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66A7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A3F08F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4CA1243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860A4A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9A9BA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C5213A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3C810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D1AF4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E2CED8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26950C2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CF7399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69D12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Сознание. Массовое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8A1AA3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62CCC0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F9B5F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699D535" w14:textId="77777777" w:rsidR="00B71924" w:rsidRDefault="00B71924">
            <w:pPr>
              <w:spacing w:after="0"/>
              <w:ind w:left="135"/>
            </w:pPr>
          </w:p>
        </w:tc>
      </w:tr>
      <w:tr w:rsidR="00B71924" w:rsidRPr="00FB08D8" w14:paraId="08B2722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F00DD7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3DAE4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C5461B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C34931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7FC11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C2814C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33E06AC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0D159A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68D9D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7B0C1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28AA9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C9BAF2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B9B678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6BB30AD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36D5D5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A28E8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84376B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2D12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18A8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015498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2936B0C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EB501C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10FC9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3B6FE87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E4F5A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4D22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B3346F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2F2C3BE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229632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D3E8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4E4DB2B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AB8F2E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44AC8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F8E9B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5439ABB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F02B59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FDC6F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C79CE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BDBC85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9A2DF0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8529C0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19ADDBB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37E45A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43094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CC710E7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BE045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CED36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A9177C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5B4F664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DD22EE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5E3BB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124E51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F75A3D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1BF6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EBD32B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0D6F44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39CC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B72D9E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E8208" w14:textId="77777777" w:rsidR="00B71924" w:rsidRDefault="00B71924"/>
        </w:tc>
      </w:tr>
      <w:tr w:rsidR="00B71924" w:rsidRPr="00FB08D8" w14:paraId="67950B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98237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B71924" w:rsidRPr="00FB08D8" w14:paraId="71D71C7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BE92E7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A75A8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49A13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9BAE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1ECE3B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7E89CE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0188568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46BA19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23566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6B695D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5A047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0E122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F0876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16424E0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66C9BD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A43BC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A97674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D625BB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6599E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CD264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47ACFD3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8B8536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63C59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и 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89F4C4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23D27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F2B4EF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B82100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387694A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27BBED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5501F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83A367B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48D1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0ACD7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DF240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0142165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831E8F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C42AB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9A6C103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D475B8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58FB9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5DE03B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3DAF079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F5F052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5A04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F3AE4B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5726AE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7C23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261D18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3090C1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43CB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95A568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56FDA" w14:textId="77777777" w:rsidR="00B71924" w:rsidRDefault="00B71924"/>
        </w:tc>
      </w:tr>
      <w:tr w:rsidR="00B71924" w:rsidRPr="00FB08D8" w14:paraId="768623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1299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B71924" w:rsidRPr="00FB08D8" w14:paraId="1BEE99D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311CF2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44C1C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1CB4C2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366C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5FA05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ABABE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3D8B1B2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B903CD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7B1AB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8BC95B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5C7EF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230B5C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BA278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5CAACD0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C9E122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2AE0E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30287A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31B29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415C0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92ED6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0D7E2A3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F88775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57DAE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27527D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385E9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357D1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B17DCC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76AEF64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C2765E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D903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213198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1C802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093F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AD273B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788E402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12AA26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A48A6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5E747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CA724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3395E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AE183E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772C129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43F44E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43F33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BD66AE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BCF3B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81CA2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D88763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1E06628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0D2195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244EB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6ECB06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13824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E8ADF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6664F8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711B599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5FEEFD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4415A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EFF559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483B5B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BDDD2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CEBC5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7E226D3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1492B2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0A736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EFB162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8CE1A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4B9B29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04118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38A11A4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9C4E84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0F5A5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0962B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D1CFF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C88056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944348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FB08D8" w14:paraId="5E580AF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779145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0D461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экономическую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745971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3C2784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68CAEE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E1ECAD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1E36B1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9B1C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315BF0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FA341" w14:textId="77777777" w:rsidR="00B71924" w:rsidRDefault="00B71924"/>
        </w:tc>
      </w:tr>
      <w:tr w:rsidR="00B71924" w:rsidRPr="00FB08D8" w14:paraId="4DBC35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FBBF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F1BCC6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87C553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4DD1C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190DEB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3A44C3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2D2C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23C31D3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A501AD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232E0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6A9C705" w14:textId="77777777" w:rsidR="00B71924" w:rsidRDefault="00B71924"/>
        </w:tc>
      </w:tr>
    </w:tbl>
    <w:p w14:paraId="7B140B9A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0E1CE3" w14:textId="77777777" w:rsidR="00B71924" w:rsidRDefault="00FB0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B71924" w14:paraId="635E4868" w14:textId="7777777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719B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23495E" w14:textId="77777777" w:rsidR="00B71924" w:rsidRDefault="00B719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26F9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3FE8E4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D6688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55DC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9ABD54" w14:textId="77777777" w:rsidR="00B71924" w:rsidRDefault="00B71924">
            <w:pPr>
              <w:spacing w:after="0"/>
              <w:ind w:left="135"/>
            </w:pPr>
          </w:p>
        </w:tc>
      </w:tr>
      <w:tr w:rsidR="00B71924" w14:paraId="5FBFD6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CB897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124789" w14:textId="77777777" w:rsidR="00B71924" w:rsidRDefault="00B7192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4EFB9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1742EC" w14:textId="77777777" w:rsidR="00B71924" w:rsidRDefault="00B71924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E6F3AD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32160A" w14:textId="77777777" w:rsidR="00B71924" w:rsidRDefault="00B71924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8844AE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39A45B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3123F" w14:textId="77777777" w:rsidR="00B71924" w:rsidRDefault="00B71924"/>
        </w:tc>
      </w:tr>
      <w:tr w:rsidR="00B71924" w14:paraId="7A3FE3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A4117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B71924" w:rsidRPr="00FB08D8" w14:paraId="1F23151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010C91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0365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30F15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EA82A6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47016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B0CA50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109190D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FED0B9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3745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F2A2B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25A1F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686A25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60E604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2CBA526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B6E4F4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492C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E01F1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91632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3A9286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B7F465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43AB000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2F8B26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109F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47F576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A0B1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7C8F1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EA5AD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81D184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22C1EC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567C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8BDD1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DADAF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B2CA3B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A91029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22636C2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F39F35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9921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A5963B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F81192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F684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3F531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7E38FB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B38E2F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9076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4E188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70F63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475C11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47D599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369366E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00E05E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42F6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9B51C5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9CB3C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FA8CE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9F3BC8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3FBBCE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E03F3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5951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48B96" w14:textId="77777777" w:rsidR="00B71924" w:rsidRDefault="00B71924"/>
        </w:tc>
      </w:tr>
      <w:tr w:rsidR="00B71924" w14:paraId="160A1B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E3BE5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B71924" w:rsidRPr="00FB08D8" w14:paraId="4D53ACD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CBC767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19D50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0D410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685B1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1E5CF9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85A5AA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2F68F6C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E1B034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59C41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C36AA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EDFAE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64403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A385D8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03A0AB2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8CF4DD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9F10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D0245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C0EB0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A9E1C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EAE668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0261FB6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5D3BEA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6F12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9F2EA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0CCA3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5B54D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775EF1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9D7371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3F590B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E1D4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75A78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2A92E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F7453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CAF3D7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1B908CC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069FE5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E5EC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9649E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A9E6D9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ADF6D6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8742A8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0359F210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374B0F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4C57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07939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5B5AD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5E0D4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4AA2F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52E5231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CA8029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920B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E90AF5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564A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16A31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07DE3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3310CDA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B81441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1EDCE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0E92D7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A24300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95341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A15029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0B6AA4E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6AEF42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996F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818C46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EF2DA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CB719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757B94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678BB2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44941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251B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46ECF" w14:textId="77777777" w:rsidR="00B71924" w:rsidRDefault="00B71924"/>
        </w:tc>
      </w:tr>
      <w:tr w:rsidR="00B71924" w14:paraId="604966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4E84C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B71924" w:rsidRPr="00FB08D8" w14:paraId="4287228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AE713F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F5726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3194BC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523AB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46B47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AE448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D21D4A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544F6E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FDB0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4335D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576960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166B1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BC4EF6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0B5685C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5E8036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D66BB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EE3BC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A77BF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F02D6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AFA31D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6FF52C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157157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008FE" w14:textId="77777777" w:rsidR="00B71924" w:rsidRDefault="00FB08D8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C5D50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8A8F2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7A3106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5B8361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4E73ABE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C16F73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6631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E4B4C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9F862C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8F24B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2428EF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5C0E8D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697187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2394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AC9E3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3F08D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741E31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5B0ABF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27BB984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4B11AA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5777DF" w14:textId="77777777" w:rsidR="00B71924" w:rsidRDefault="00FB08D8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9E504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37A51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838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E8DF9F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3FCFF40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2CCC48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BB9B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2FAEE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1562B4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1C684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7D70B0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2DE12B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7D15F2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3C0DE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EDE2E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926BA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DCE4A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E183CB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4D61EB5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C8004D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58AB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E7385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56A36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F453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CFFD38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4E9B77F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08EE6B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4C59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8D92B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642544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A8849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0F4137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5C657FC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D55763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462F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75487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968DF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7420B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BB791E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56F9C4E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CE47B0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50345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F529C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F4F88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30FF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7D73AD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FB08D8" w14:paraId="68FEBD1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70336C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9ED0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E6F2D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40019D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2ED5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63276A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1A4428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8B55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23F0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789049" w14:textId="77777777" w:rsidR="00B71924" w:rsidRDefault="00B71924"/>
        </w:tc>
      </w:tr>
      <w:tr w:rsidR="00B71924" w:rsidRPr="00FB08D8" w14:paraId="5E5539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DED42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D000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476168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14B360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645D1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36F353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A191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2374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CAEFB5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FED88C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6A444E2" w14:textId="77777777" w:rsidR="00B71924" w:rsidRDefault="00B71924"/>
        </w:tc>
      </w:tr>
    </w:tbl>
    <w:p w14:paraId="2FE057FF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9C9F69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9C6DD1" w14:textId="77777777" w:rsidR="00B71924" w:rsidRDefault="00FB08D8">
      <w:pPr>
        <w:spacing w:after="0"/>
        <w:ind w:left="120"/>
      </w:pPr>
      <w:bookmarkStart w:id="8" w:name="block-1177173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F2DA945" w14:textId="77777777" w:rsidR="00B71924" w:rsidRDefault="00FB0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B71924" w14:paraId="55F271F9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3745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52F0E5" w14:textId="77777777" w:rsidR="00B71924" w:rsidRDefault="00B719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0390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C80E4A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D923C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3F06B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2F0E6B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F73E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9DA5E7" w14:textId="77777777" w:rsidR="00B71924" w:rsidRDefault="00B71924">
            <w:pPr>
              <w:spacing w:after="0"/>
              <w:ind w:left="135"/>
            </w:pPr>
          </w:p>
        </w:tc>
      </w:tr>
      <w:tr w:rsidR="00B71924" w14:paraId="7A408F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B3C3E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2E7BF" w14:textId="77777777" w:rsidR="00B71924" w:rsidRDefault="00B7192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51605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E95D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B38E4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64F5EF" w14:textId="77777777" w:rsidR="00B71924" w:rsidRDefault="00B7192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3B8CA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8F5FF9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61989E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28B1F9" w14:textId="77777777" w:rsidR="00B71924" w:rsidRDefault="00B71924"/>
        </w:tc>
      </w:tr>
      <w:tr w:rsidR="00B71924" w:rsidRPr="00FB08D8" w14:paraId="0BA7D9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D6863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E70BD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BE5BF3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DA44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7491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FC3B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1625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B71924" w:rsidRPr="00090B32" w14:paraId="214F2D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56872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8BE40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B86406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E1EE7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86B6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0BBA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01921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B71924" w:rsidRPr="00090B32" w14:paraId="4A33F0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A4196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E693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C8429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B0921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E195B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3A203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F3C75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5C19CA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95EE8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C418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и профессиональное самоопределение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AB06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D7F5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BBCB8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7B01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E382B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735059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8D546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ECD7D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21A28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6426A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C7F5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1DBA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87583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70EF5C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7CBE3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9A5FC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58613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96E0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BFD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96CA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D29D7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00EFC7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BF9A4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E105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151008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14A8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8377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9999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A64D4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71924" w:rsidRPr="00090B32" w14:paraId="54F90C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B62BA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B48AA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37A20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501D6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84F0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137B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64114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B71924" w:rsidRPr="00090B32" w14:paraId="26AEED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5C57F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A7E5E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2B2E2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973F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7771F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5AF5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8B1B9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B71924" w:rsidRPr="00090B32" w14:paraId="771E3C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C8696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08D4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B8B61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2F17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A2A6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EA0B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BD1D6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B71924" w:rsidRPr="00090B32" w14:paraId="1E2833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06E82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044F9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6F567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55B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5D40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82233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8E8F9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3A2734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41427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9E6F6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25469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111B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6028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4D5A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B5165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3A3C25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11B4E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569E5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05834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8A88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9C94D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0701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CDAB9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72B4D2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896B1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DC77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39FAF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5DD4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B425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6F0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10CDD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3B08A4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FE160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9F19C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ACB2F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5ABF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701D4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213AD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DA129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71924" w:rsidRPr="00090B32" w14:paraId="55D92B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967EB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891BA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F6032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E4895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5F7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766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14C51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B71924" w:rsidRPr="00090B32" w14:paraId="2DAEF3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6DEB3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53C2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416D3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0801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294E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6144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05698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B71924" w:rsidRPr="00090B32" w14:paraId="2AF806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8240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1BAA2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5BE3E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41E1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6DAB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4DCE5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F2DC3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71924" w:rsidRPr="00090B32" w14:paraId="206346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11A30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A8CDC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Свобода и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EA99D8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CAB7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E9DB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A31C7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881A3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71924" w:rsidRPr="00090B32" w14:paraId="089751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8889D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1CADE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479A7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FD4E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C4CF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4E22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D725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B71924" w:rsidRPr="00090B32" w14:paraId="3C582D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14536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0396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Истина и </w:t>
            </w:r>
            <w:r>
              <w:rPr>
                <w:rFonts w:ascii="Times New Roman" w:hAnsi="Times New Roman"/>
                <w:color w:val="000000"/>
                <w:sz w:val="24"/>
              </w:rPr>
              <w:t>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37445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44A2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23A87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02B07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390A9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B71924" w:rsidRPr="00090B32" w14:paraId="2F7195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DB641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9C723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D6A55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91A9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2694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2C60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765A4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B71924" w:rsidRPr="00090B32" w14:paraId="5101A4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89F52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8EF1A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9394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760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AC342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5991C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3BA3A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5CC9EC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32E5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6578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B913FD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4095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C71D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B9C9E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83C92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41FE24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78A3A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2BCA3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F95376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381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7F74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AE44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95843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090B32" w14:paraId="7815C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C43EA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A5210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EFF90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308C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974B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1EAC2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BF25B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B71924" w:rsidRPr="00090B32" w14:paraId="54E796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DD3C9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69EB4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740A3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B7B5E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C9DF9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9396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F2FD2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B71924" w:rsidRPr="00090B32" w14:paraId="13ECBA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985A7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3C9B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EF6C8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23E74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6BDC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EC12E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9D26F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43E292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C6577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6045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B03E9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5EE6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C9284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1A210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71D41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71924" w:rsidRPr="00090B32" w14:paraId="48ACD3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21189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B91F5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F509B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820C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3374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1342D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F72E0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671601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4067B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D88EB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E88A4D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0E9B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6389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A100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65A27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12AC85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B12E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1059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DFDA8D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D040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BCEB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46B3F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7341B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2B369F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9BF39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DD2E7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4D5FA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A84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364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54AAD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2A060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71924" w:rsidRPr="00090B32" w14:paraId="7C5E97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A3F45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1822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49DB4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6DB1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31B2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7059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BD833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B71924" w:rsidRPr="00090B32" w14:paraId="0D2D26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E3823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07678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1C517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DC90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C6BF8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AD924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D2770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0C9F91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435B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2E699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Этика, </w:t>
            </w:r>
            <w:r>
              <w:rPr>
                <w:rFonts w:ascii="Times New Roman" w:hAnsi="Times New Roman"/>
                <w:color w:val="000000"/>
                <w:sz w:val="24"/>
              </w:rPr>
              <w:t>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961FE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5284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114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9E750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FBBD7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71924" w:rsidRPr="00090B32" w14:paraId="5C2D79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A0F2C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8F44A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491AD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96E2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C628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ABE8D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109B9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71924" w:rsidRPr="00090B32" w14:paraId="1887A0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932E1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5C7EF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7F128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F5E41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3BF82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ACF4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3BDC8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B71924" w:rsidRPr="00090B32" w14:paraId="1D22F1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1D767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56EB4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8BFAA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1B8A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9FDB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1373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704C1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B71924" w:rsidRPr="00090B32" w14:paraId="108070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8A623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7049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A8E80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B45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16F4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B897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A7980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B71924" w:rsidRPr="00090B32" w14:paraId="124BDC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65F9A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7B01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9B718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5FBF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4C3C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748B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6C642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71924" w:rsidRPr="00090B32" w14:paraId="57A533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6379A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3DA2F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A21EF8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8AFB3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D5499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76395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82C3F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B71924" w:rsidRPr="00090B32" w14:paraId="1E7FB7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6BAE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FE2B8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D7D53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1AB72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F050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434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9ACB8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71924" w:rsidRPr="00090B32" w14:paraId="7B7F11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76E4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E257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30C66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38851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574A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C96E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1629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490004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E120E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B7EE3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3BC6CC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646C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5B2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5CAF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CBA18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71924" w:rsidRPr="00090B32" w14:paraId="59EE2E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B930D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9269A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Теории социальных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EB766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29D4F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DCAE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24EDB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C1914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B71924" w:rsidRPr="00090B32" w14:paraId="644CA8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77CDD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20541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47164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2D86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DAD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254A2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9AFF9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B71924" w:rsidRPr="00090B32" w14:paraId="2EEBE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F0376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B92C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Личность в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8C083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23C09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FDA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8236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81497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65F51B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644C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8644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3C9CB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53E72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D692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C4532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B6D42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71924" w:rsidRPr="00090B32" w14:paraId="16500F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3E464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1B7F3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ED38C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705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9195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16310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63AF7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5CBF58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5F1C6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D06BD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C6C0B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DC3E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867B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5EC2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5C449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71924" w:rsidRPr="00090B32" w14:paraId="1EB5F2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B2061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00B3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DB815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FED0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0B2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443E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0CBCD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3F4786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203E6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06634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1BC30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14F5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116F3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E572F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7641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B71924" w:rsidRPr="00090B32" w14:paraId="08500D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F9BC7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BF89D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8569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FF7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7BD0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0317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AF68B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B71924" w:rsidRPr="00090B32" w14:paraId="09C629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32AC1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0BF4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B6E73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D1842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C764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70BD0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1117A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B71924" w:rsidRPr="00090B32" w14:paraId="532883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20E20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B593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EA81C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8261B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ECD9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53248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AE135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B71924" w:rsidRPr="00090B32" w14:paraId="183A8A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3AC43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85E27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Антисоциальные, </w:t>
            </w:r>
            <w:r>
              <w:rPr>
                <w:rFonts w:ascii="Times New Roman" w:hAnsi="Times New Roman"/>
                <w:color w:val="000000"/>
                <w:sz w:val="24"/>
              </w:rPr>
              <w:t>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DFEC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348C7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FE499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5ADA7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7CA7B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77A25A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DB1A2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873A7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DB8B9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8763A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067C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E1E50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1C2AC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71924" w:rsidRPr="00090B32" w14:paraId="547F0F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81649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FC44F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EF020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DFD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6806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5863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FF698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B71924" w:rsidRPr="00090B32" w14:paraId="4C196C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8327C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98C0B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5659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B77E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ACD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05684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7DE72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B71924" w:rsidRPr="00090B32" w14:paraId="118E9E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683B0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ACF7F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B0E38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1623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4FC9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FE1C4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0E42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1CCD6C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67C81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734EF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A9B10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F8213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1F41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1FC0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37769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B71924" w:rsidRPr="00090B32" w14:paraId="6A119C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A341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C37A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300CD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6846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710C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E63A9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6162A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B71924" w:rsidRPr="00090B32" w14:paraId="76755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B8FD9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4C47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522827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DB43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CB7F3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DB95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12989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285DD1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66E36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2F270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A4437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17BCD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B422D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A8E4A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579E3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5188E1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30030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F0C11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2B726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CFDEE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A76B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6C7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E26D5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B71924" w:rsidRPr="00090B32" w14:paraId="463D0B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481E2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9442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8C71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7B84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A230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34D06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CC98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630BB2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FE632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2DA40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FAA5D8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B908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81C6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A04F0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03E8E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63F9C0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C5747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2EB2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D407C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BBB4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8D80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9977A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8FCEB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031015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5EE5D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A3E8F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2CCB0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76C0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B10A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EAFC6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E1C35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5267D3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17DBD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59156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97FD6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0DC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84F3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6E315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679FB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13EF18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3A02D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BC07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64088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A7CE6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A70B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2801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797E4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67DB4F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9003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DAFA8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CADD9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4F3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2DC8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8F9B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41154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B71924" w:rsidRPr="00090B32" w14:paraId="1A3286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77F10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66179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A406B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A1CA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EC44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FE5CB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6965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090B32" w14:paraId="4C9178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62E3F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CF632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1B976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8C01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2D85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978F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3639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090B32" w14:paraId="7D7916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5C53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FBCB8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B3615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16A72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16A59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DB24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0358F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41CC0A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53E43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7944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AF863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BD98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A22E8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DF88A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8A041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71924" w:rsidRPr="00090B32" w14:paraId="12E58D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CDCEC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822D0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5B6E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47EF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C66F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C0874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1280D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B71924" w:rsidRPr="00090B32" w14:paraId="36CE68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84697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DE1A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578A9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6C3C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64CF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87A1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1AFB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357CD7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79B41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E2D7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22418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3802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D521D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7F92D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3201D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71924" w:rsidRPr="00090B32" w14:paraId="53BD2C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70307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F056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7F8D5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5E61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BC3C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73865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F5835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B71924" w:rsidRPr="00090B32" w14:paraId="045DDF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5D25F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853CB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76C16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6312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7BF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744C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9CAB2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74F502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65CB7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3A772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FB045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E255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F105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74CA7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873B2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71924" w:rsidRPr="00090B32" w14:paraId="7241BC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6B502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EF2E3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CC5DB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3484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C9645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1AA15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AD452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B71924" w:rsidRPr="00090B32" w14:paraId="137477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E4DAA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658C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A763D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AD06E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EE3AF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59AD7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5F7E1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090B32" w14:paraId="2E207B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2452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3C42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B8139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D517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F5217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1190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D8903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71924" w:rsidRPr="00090B32" w14:paraId="167DF6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316CB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24E98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E836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A2FCB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C53E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F824C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6B51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71924" w:rsidRPr="00090B32" w14:paraId="46D3D7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774F3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28051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8BD8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6C44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7F710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1FB9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17EC6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32B509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D0F9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4B481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19F52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DE75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58F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B0BD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64239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71924" w:rsidRPr="00090B32" w14:paraId="051B0B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31CAF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3A42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FDE1F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D15F4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40C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F2B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B5376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B71924" w:rsidRPr="00090B32" w14:paraId="419CD8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8DCBE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D581C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E106D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D1160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4667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E2D9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577E8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12E7D9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B9FB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A0B5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B0D6E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302E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846A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2F3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5390D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71924" w:rsidRPr="00090B32" w14:paraId="5ACB09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8CFE3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01791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8F63E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F7D0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182A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239F7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A92A5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B71924" w:rsidRPr="00090B32" w14:paraId="2C3054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4A8DA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8B3E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8A914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F3AA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D578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70A7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D5A53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474602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2C2F2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9FCF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0AEEC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77B1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EBAC1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36640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A8EAD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3B9D0A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E2DA5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DEBD0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06A0B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4F76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E079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F4F75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C221F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B71924" w:rsidRPr="00090B32" w14:paraId="094178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9A0C8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DE37A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AFC5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8009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F370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30B2A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43633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71924" w:rsidRPr="00090B32" w14:paraId="23F915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782B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F8A8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2AFF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57C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D0ED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3925A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78F8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306922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A8FDE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21FFA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5A91D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9A11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962D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5AB8B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6D552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71924" w:rsidRPr="00090B32" w14:paraId="0AC889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68AD3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CA37A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C4DFB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C88E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0D0F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172B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F2CDA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B71924" w:rsidRPr="00090B32" w14:paraId="639800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42CFB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27C04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835F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0C0EB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9D68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C23A4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4386D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B71924" w:rsidRPr="00090B32" w14:paraId="4EDB8B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66825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426B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264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621A5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98EC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BA5D0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8F206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B71924" w:rsidRPr="00090B32" w14:paraId="363596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71636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075A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ADBFA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9EA13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CA2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03FD3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16EAA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088742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D5308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B3188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C11EC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C69E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B85E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1A39A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22078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B71924" w:rsidRPr="00090B32" w14:paraId="2BD5EC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21132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806E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D6F95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8E92A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9CDD3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E085C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79704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B71924" w:rsidRPr="00090B32" w14:paraId="3F2A71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D5289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324C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271D7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A348E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2FE55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DE8E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5D163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23EE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60AC0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B4146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7EC1E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18D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394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62479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60F04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B71924" w:rsidRPr="00090B32" w14:paraId="0CDEAC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E7244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6780E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9C25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241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05DD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113EF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A9744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B71924" w:rsidRPr="00090B32" w14:paraId="3F3F6D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9AC23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8FA8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05C1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E8F3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D29B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9D4B2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58805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71924" w:rsidRPr="00090B32" w14:paraId="138847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6825E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824FA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37945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4378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7549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8963F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CCCAA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0CC961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36A3F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3C17B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658B3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9978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B156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4181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1326E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B71924" w:rsidRPr="00090B32" w14:paraId="361420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32BE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8549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31577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F4E4F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01B4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7D008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891C6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71924" w:rsidRPr="00090B32" w14:paraId="43121E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342EE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753A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50959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889C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E7B22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A9BCE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C1FCF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B71924" w:rsidRPr="00090B32" w14:paraId="4ACE6E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2B792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42DF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F3C07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2C1C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4F4B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225CA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48902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71924" w:rsidRPr="00090B32" w14:paraId="30BA62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5FB7D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1BAC6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B1155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8BF64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74F06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3809C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DC912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329759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6C810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9EB25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2DD5A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6969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67E7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2F46F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C17AF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B71924" w:rsidRPr="00090B32" w14:paraId="423E1F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5B1D0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650B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026F8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7DE7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31DE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1F0AA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E99D2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3BD20F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3B3A8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4114F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CE7CB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9212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DAAD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40EA0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5E759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B71924" w:rsidRPr="00090B32" w14:paraId="4FCA54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A5AB5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AA5EE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069B6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84AB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A36D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0A54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F067C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B71924" w:rsidRPr="00090B32" w14:paraId="5ED7F6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0CFBA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DED7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2B948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ED85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B58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1A683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1BE97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71924" w:rsidRPr="00090B32" w14:paraId="449813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0C4A4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9900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6661E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C60E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1587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0B5C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E7403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224AC2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2041E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8DF74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3C13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277E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3348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6B83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A2B6C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B71924" w:rsidRPr="00090B32" w14:paraId="3CE4F1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5B9D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B8194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AE389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BCFD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68177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5A151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E8D94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B71924" w:rsidRPr="00090B32" w14:paraId="558943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10D05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15F04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AF96A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279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17E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4401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00B76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71924" w:rsidRPr="00090B32" w14:paraId="2080C2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F48DC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F08CD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7399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4945D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0A6B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B9D9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0F62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5FA0A5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A39AF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DCE8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69CD9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01EA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8B7B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0C67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F199A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B71924" w:rsidRPr="00090B32" w14:paraId="635D77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E73BE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F208A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41B7B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30EB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D1E9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E603D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2F305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B71924" w:rsidRPr="00090B32" w14:paraId="57CE8D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B4A9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8510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2A384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BE3D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3E06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9787F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47EFF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B71924" w:rsidRPr="00090B32" w14:paraId="2F2754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6E4C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22BA6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59F5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CDAC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5085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1171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42D66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71924" w:rsidRPr="00090B32" w14:paraId="3C45D8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CF760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E8F3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F98AD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516EF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9FC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07EC3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E63C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B71924" w:rsidRPr="00090B32" w14:paraId="3AC27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907EC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D241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3E40E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BA5E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2817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2737D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54D4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B71924" w:rsidRPr="00090B32" w14:paraId="26B32E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2B4C9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525A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223C61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731E5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60E0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9C09F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6E9C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358775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14F26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A37EC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42943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3C131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B513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B70D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94477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B71924" w:rsidRPr="00090B32" w14:paraId="271021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B7841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241F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тестирование по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B966A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A3671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B78C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95A8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3255B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71924" w:rsidRPr="00090B32" w14:paraId="762A1D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D3D75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F9E59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E9FE1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C68F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6BC5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7F45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8B82E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61F621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C9168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72387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EE38D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07DF6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136F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B4FA9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FE5B0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14:paraId="45296A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752FC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CB5A1C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0D398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6398E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E8321" w14:textId="77777777" w:rsidR="00B71924" w:rsidRDefault="00B71924"/>
        </w:tc>
      </w:tr>
    </w:tbl>
    <w:p w14:paraId="60E0A3C1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F70665" w14:textId="77777777" w:rsidR="00B71924" w:rsidRDefault="00FB08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B71924" w14:paraId="59A84633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D1E0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356AAC" w14:textId="77777777" w:rsidR="00B71924" w:rsidRDefault="00B719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A45E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68FE8B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FA00D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FF635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091F6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9F630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A64B6B" w14:textId="77777777" w:rsidR="00B71924" w:rsidRDefault="00B71924">
            <w:pPr>
              <w:spacing w:after="0"/>
              <w:ind w:left="135"/>
            </w:pPr>
          </w:p>
        </w:tc>
      </w:tr>
      <w:tr w:rsidR="00B71924" w14:paraId="599EF8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9F5F6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7D9344" w14:textId="77777777" w:rsidR="00B71924" w:rsidRDefault="00B7192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877AA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7A63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3C8A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76440D" w14:textId="77777777" w:rsidR="00B71924" w:rsidRDefault="00B7192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1D913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580946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68A1A9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ECB6E" w14:textId="77777777" w:rsidR="00B71924" w:rsidRDefault="00B71924"/>
        </w:tc>
      </w:tr>
      <w:tr w:rsidR="00B71924" w:rsidRPr="00090B32" w14:paraId="6903B6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A97F4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850C6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38BE8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F314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372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F665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A3767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B71924" w:rsidRPr="00090B32" w14:paraId="197238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70B01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214B9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5D876C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20EA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C236F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C4B40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3B066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71924" w:rsidRPr="00090B32" w14:paraId="273463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F122F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D8179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0E6B0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2CBD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721F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37DC3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07116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71924" w:rsidRPr="00090B32" w14:paraId="3849FC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D37A7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DDEC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275C7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123C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97D4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B01D6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64778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090B32" w14:paraId="76C5EB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F731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CF815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1B8B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38946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A235A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F0C8F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59A2C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099CFA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DC237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991D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6C46A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E08B2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47405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7D30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C94D0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C6DDB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3795F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15FA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40511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449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460AF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2003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42316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71924" w:rsidRPr="00090B32" w14:paraId="627EC1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82796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938D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858B3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395B1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67A8F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C8F28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0C073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246029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C675A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9D57D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40E0A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F81E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B4CDD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495D1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8506B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B71924" w:rsidRPr="00090B32" w14:paraId="35A316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30463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33E7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7F5C4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04DB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FDC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93FA5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F809F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54516CF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97C20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FC3B8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85470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01761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1BEE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9898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2EED4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5F0218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E5E6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970D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3B8C0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77B5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8611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47083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11F57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71924" w:rsidRPr="00090B32" w14:paraId="698E8A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7AF97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089D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75E27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7CC5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C388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555C1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BADBC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326EAB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60903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8B4E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9069C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3757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322E9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3171D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E997B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1843AF3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A74AA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6ED2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образования в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261716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50A0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1FA6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51454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DC6CB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0B407A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A5282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01ED8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01549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6FFD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60E2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DA24F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C9F81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39092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AA636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B3C9F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721D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BA99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9C3C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D58D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D58D0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B71924" w:rsidRPr="00090B32" w14:paraId="3F53E3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447E2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A83B7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FE1EE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F408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01FF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BF542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0D5A7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5CDE04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50D9C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BF80E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C1276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11CC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EE60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EE35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64B0C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71924" w:rsidRPr="00090B32" w14:paraId="775052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503C6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2AF96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AF2CD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587C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B72F5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9EEE2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23ED3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2B8311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6720A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5D296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09E96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4BC2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177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F5C88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1B7C7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71924" w:rsidRPr="00090B32" w14:paraId="10F21AA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335EB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6927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EE9BB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D912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9465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FD9E5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F879B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B71924" w:rsidRPr="00090B32" w14:paraId="57798B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F54E3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73E4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ACBB2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958C9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3F04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A800B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2F667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71924" w:rsidRPr="00090B32" w14:paraId="4D00BE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F85BF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EC8D5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F6F31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D85A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13B8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A2E9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F4021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799136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8D1A1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FD33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C657B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001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F640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09EEB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16FA6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B71924" w:rsidRPr="00090B32" w14:paraId="6E999A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D7763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DF2C8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BBAC8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78CF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46CC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28A08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A28A1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5ADB88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C93F8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5D60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41DF0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516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02D2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5A84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AA7F1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B71924" w:rsidRPr="00090B32" w14:paraId="45B345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FE3E2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A2135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CCAF8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77578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652B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47C7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AB6E4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3CC600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6FF5E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3A775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0204B4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7B1F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7AB8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00A2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774CB1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B71924" w:rsidRPr="00090B32" w14:paraId="2AAF64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FC3C0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79B7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3392D8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9563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0E69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F0EFC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2C185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B71924" w:rsidRPr="00090B32" w14:paraId="5F9E00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B15AF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FBF5E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16350E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E17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CB0E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F574F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94195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0DD083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85B75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76F14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CD3060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5B21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4EB0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E30BA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4421C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025AFF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580FB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EA13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5C73E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D66C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1ED4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C1DF5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1CDA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71924" w:rsidRPr="00090B32" w14:paraId="481FAF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17BC9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A18B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2EFA2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2FFA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5B2A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94DB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B6E945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517914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8A1A1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71AC8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6B0FE7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4DBF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BBD4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DA66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AC9FB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B71924" w:rsidRPr="00090B32" w14:paraId="05B305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17B32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40D84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4FD79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6CC5D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EF18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9334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4D9DF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4F0E1C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F6F0B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7EAA3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54461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09E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8CCC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8426E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D4AD6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39FEA5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57A07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B43C2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74FAF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CD8CA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9AE8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CB93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EA139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71924" w:rsidRPr="00090B32" w14:paraId="5E17B3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14A6C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505B1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C47AE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AC6E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0D6D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261E3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616976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263076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3BE13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3CEF3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общества.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B24688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48ADA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3B3F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1059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553DCC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7C3C84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4E53C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20883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3D5B0A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DA53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B3807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5506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D5842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6E82EA6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AD0CB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CA01D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27731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7826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57DC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B1D71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954BA0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B71924" w:rsidRPr="00090B32" w14:paraId="061C39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68455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A050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DFF49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B772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B4D3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22562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50C82E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71924" w:rsidRPr="00090B32" w14:paraId="7E915D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CECF0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8549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0329E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6A9F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8696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A1E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B4864F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71924" w:rsidRPr="00090B32" w14:paraId="544B6A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B987B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9974F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28112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25CE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78375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F0F8C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84BCC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B71924" w:rsidRPr="00090B32" w14:paraId="164AF2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491C4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EEC6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4FAA7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4AA3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6B14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F330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8D643A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B71924" w:rsidRPr="00090B32" w14:paraId="138FF0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41C0B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8A2262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5612DF" w14:textId="77777777" w:rsidR="00B71924" w:rsidRDefault="00FB08D8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1EC5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9962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045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49FD87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3A108B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06300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E490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F35C8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3113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D0EC1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FD57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1328C9" w14:textId="77777777" w:rsidR="00B71924" w:rsidRPr="00090B32" w:rsidRDefault="00FB08D8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B71924" w14:paraId="655648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D5B67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55D6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9DFDE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2288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EB7E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D749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1E9C1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https://m.edsoo.ru/fb9454ba</w:t>
              </w:r>
            </w:hyperlink>
          </w:p>
        </w:tc>
      </w:tr>
      <w:tr w:rsidR="00B71924" w14:paraId="31648C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36167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86DF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700A1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40721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64E2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477BB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61577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https://m.edsoo.ru/c6dc3e73</w:t>
              </w:r>
            </w:hyperlink>
          </w:p>
        </w:tc>
      </w:tr>
      <w:tr w:rsidR="00B71924" w14:paraId="479200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802CA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D095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9CE56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19E8E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09A8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9735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E0EA8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https://m.edsoo.ru/1df50eca</w:t>
              </w:r>
            </w:hyperlink>
          </w:p>
        </w:tc>
      </w:tr>
      <w:tr w:rsidR="00B71924" w14:paraId="682A47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2374B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40DD3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 политических партий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 организаций. 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73F0F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F0B1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C8718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B8B59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1A4DE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https://m.edsoo.ru/ad881c48</w:t>
              </w:r>
            </w:hyperlink>
          </w:p>
        </w:tc>
      </w:tr>
      <w:tr w:rsidR="00B71924" w14:paraId="1C74EC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11F4A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E4128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A66BD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8367C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301D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F5D34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B7A65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https://m.edsoo.ru/8164bed7</w:t>
              </w:r>
            </w:hyperlink>
          </w:p>
        </w:tc>
      </w:tr>
      <w:tr w:rsidR="00B71924" w14:paraId="07B2CE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ADAA8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74A58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FF491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A3EC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BF0D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BEE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B8AC3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https://m.edsoo.ru/deeac103</w:t>
              </w:r>
            </w:hyperlink>
          </w:p>
        </w:tc>
      </w:tr>
      <w:tr w:rsidR="00B71924" w14:paraId="4D3018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A185D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994EF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77584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82BA5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3382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32DC6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3EEDA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https://m.edsoo.ru/6d15b477</w:t>
              </w:r>
            </w:hyperlink>
          </w:p>
        </w:tc>
      </w:tr>
      <w:tr w:rsidR="00B71924" w14:paraId="257033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240C9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4D8E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01BEA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FCEB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F117D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2B45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190F6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https://m.edsoo.ru/5dca4b16</w:t>
              </w:r>
            </w:hyperlink>
          </w:p>
        </w:tc>
      </w:tr>
      <w:tr w:rsidR="00B71924" w14:paraId="589572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836D0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A45B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5047D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E16B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D30C7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91D1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1D06A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https://m.edsoo.ru/26e10f44</w:t>
              </w:r>
            </w:hyperlink>
          </w:p>
        </w:tc>
      </w:tr>
      <w:tr w:rsidR="00B71924" w14:paraId="3C4A13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46970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1CA3A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BE71C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1F45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CC05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0740A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46E19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https://m.edsoo.ru/cacea8d0</w:t>
              </w:r>
            </w:hyperlink>
          </w:p>
        </w:tc>
      </w:tr>
      <w:tr w:rsidR="00B71924" w14:paraId="6FB594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D39E4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C0F2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и </w:t>
            </w:r>
            <w:r>
              <w:rPr>
                <w:rFonts w:ascii="Times New Roman" w:hAnsi="Times New Roman"/>
                <w:color w:val="000000"/>
                <w:sz w:val="24"/>
              </w:rPr>
              <w:t>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8EA46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453F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8F0F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5D669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3671B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https://m.edsoo.ru/b0d46bb7</w:t>
              </w:r>
            </w:hyperlink>
          </w:p>
        </w:tc>
      </w:tr>
      <w:tr w:rsidR="00B71924" w14:paraId="5FDC92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00B29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04DC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43CB7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E172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FAB2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92E83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E3DE8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https://m.edsoo.ru/2790d766</w:t>
              </w:r>
            </w:hyperlink>
          </w:p>
        </w:tc>
      </w:tr>
      <w:tr w:rsidR="00B71924" w14:paraId="682841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EA079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2C55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CA448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383F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D9CE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DD94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A67D7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https://m.edsoo.ru/eddc192e</w:t>
              </w:r>
            </w:hyperlink>
          </w:p>
        </w:tc>
      </w:tr>
      <w:tr w:rsidR="00B71924" w14:paraId="7042DC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6E744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0B83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57F4C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55D4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C32F8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03A8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56FD5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https://m.edsoo.ru/572d782e</w:t>
              </w:r>
            </w:hyperlink>
          </w:p>
        </w:tc>
      </w:tr>
      <w:tr w:rsidR="00B71924" w14:paraId="030351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03EE2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413E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D491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B895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59D4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805D1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804C7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https://m.edsoo.ru/b958b373</w:t>
              </w:r>
            </w:hyperlink>
          </w:p>
        </w:tc>
      </w:tr>
      <w:tr w:rsidR="00B71924" w14:paraId="2286F7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593E5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8551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A6000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5C7C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30EB7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C5C8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9CB2D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https://m.edsoo.ru/5429d712</w:t>
              </w:r>
            </w:hyperlink>
          </w:p>
        </w:tc>
      </w:tr>
      <w:tr w:rsidR="00B71924" w14:paraId="546A7A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F44C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BE1E1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965BF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52B7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6889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6FB64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AFFC3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https://m.edsoo.ru/14660a84</w:t>
              </w:r>
            </w:hyperlink>
          </w:p>
        </w:tc>
      </w:tr>
      <w:tr w:rsidR="00B71924" w14:paraId="69C5A6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F321B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2264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634AB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36D92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3572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6CED3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D573B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https://m.edsoo.ru/d20ebee8</w:t>
              </w:r>
            </w:hyperlink>
          </w:p>
        </w:tc>
      </w:tr>
      <w:tr w:rsidR="00B71924" w14:paraId="16878C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904C3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7E4A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9B568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4131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6C8E0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9273D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74024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https://m.edsoo.ru/8de15ff1</w:t>
              </w:r>
            </w:hyperlink>
          </w:p>
        </w:tc>
      </w:tr>
      <w:tr w:rsidR="00B71924" w14:paraId="258982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22DB2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F6CA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37D63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2232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EFCB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59E5D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D312E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https://m.edsoo.ru/96d47077</w:t>
              </w:r>
            </w:hyperlink>
          </w:p>
        </w:tc>
      </w:tr>
      <w:tr w:rsidR="00B71924" w14:paraId="3EFB07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562C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8B7C0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211B0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171F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0E4B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838AA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6B146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https://m.edsoo.ru/2878d0b9</w:t>
              </w:r>
            </w:hyperlink>
          </w:p>
        </w:tc>
      </w:tr>
      <w:tr w:rsidR="00B71924" w14:paraId="383550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6E5AE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1987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6323E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65863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DA23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8633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76520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https://m.edsoo.ru/893fa244</w:t>
              </w:r>
            </w:hyperlink>
          </w:p>
        </w:tc>
      </w:tr>
      <w:tr w:rsidR="00B71924" w14:paraId="2B965F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65B66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42D7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202A9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0E6A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8783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C85CA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972C9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https://m.edsoo.ru/0be448c5</w:t>
              </w:r>
            </w:hyperlink>
          </w:p>
        </w:tc>
      </w:tr>
      <w:tr w:rsidR="00B71924" w14:paraId="06309A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ED638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FD3C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3BAFA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DEB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C55F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DFE7D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CDA49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https://m.edsoo.ru/730b7c39</w:t>
              </w:r>
            </w:hyperlink>
          </w:p>
        </w:tc>
      </w:tr>
      <w:tr w:rsidR="00B71924" w14:paraId="7D949B9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933AC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43559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364AA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DAE49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80AC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55734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34044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https://m.edsoo.ru/8dbb732b</w:t>
              </w:r>
            </w:hyperlink>
          </w:p>
        </w:tc>
      </w:tr>
      <w:tr w:rsidR="00B71924" w14:paraId="084A1A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22B9F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461BA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государство и гражданское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A0332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D75C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0B15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51AD6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76092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https://m.edsoo.ru/a9c8fa28</w:t>
              </w:r>
            </w:hyperlink>
          </w:p>
        </w:tc>
      </w:tr>
      <w:tr w:rsidR="00B71924" w14:paraId="58D9BA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F99B5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C882F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54FFF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EC96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548CF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0119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9F49A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https://m.edsoo.ru/de5f93e0</w:t>
              </w:r>
            </w:hyperlink>
          </w:p>
        </w:tc>
      </w:tr>
      <w:tr w:rsidR="00B71924" w14:paraId="5745EE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C26C1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9AE7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795C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E8C44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BE0C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E6832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42305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https://m.edsoo.ru/f9fdce0f</w:t>
              </w:r>
            </w:hyperlink>
          </w:p>
        </w:tc>
      </w:tr>
      <w:tr w:rsidR="00B71924" w14:paraId="0CAE0D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CC032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A1F9B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F58F5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88B6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C95C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EC0D2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C2651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https://m.edsoo.ru/c6c3b45e</w:t>
              </w:r>
            </w:hyperlink>
          </w:p>
        </w:tc>
      </w:tr>
      <w:tr w:rsidR="00B71924" w14:paraId="10A706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50C27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41A77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C2AF0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C1E38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439F0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3853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719D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https://m.edsoo.ru/46d2a17c</w:t>
              </w:r>
            </w:hyperlink>
          </w:p>
        </w:tc>
      </w:tr>
      <w:tr w:rsidR="00B71924" w14:paraId="684F1B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B41B7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8E1A1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8CB6C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4DE8B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E6545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3EFB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49124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https://m.edsoo.ru/3425c32d</w:t>
              </w:r>
            </w:hyperlink>
          </w:p>
        </w:tc>
      </w:tr>
      <w:tr w:rsidR="00B71924" w14:paraId="4447DB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D018E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5828F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2762E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0AA23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FE17C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E435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E12B5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https://m.edsoo.ru/1676fd70</w:t>
              </w:r>
            </w:hyperlink>
          </w:p>
        </w:tc>
      </w:tr>
      <w:tr w:rsidR="00B71924" w14:paraId="302358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BCC13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D8DF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4CD40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7049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C6251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8ED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D7FF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https://m.edsoo.ru/82e0e2d2</w:t>
              </w:r>
            </w:hyperlink>
          </w:p>
        </w:tc>
      </w:tr>
      <w:tr w:rsidR="00B71924" w14:paraId="206D98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10FA7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6A2D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810D1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E0B53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94510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F62C4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0E520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https://m.edsoo.ru/cf3b6e4f</w:t>
              </w:r>
            </w:hyperlink>
          </w:p>
        </w:tc>
      </w:tr>
      <w:tr w:rsidR="00B71924" w14:paraId="289446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E3B4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5F55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026B9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E751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3947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70AF5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042F3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https://m.edsoo.ru/38a0736b</w:t>
              </w:r>
            </w:hyperlink>
          </w:p>
        </w:tc>
      </w:tr>
      <w:tr w:rsidR="00B71924" w14:paraId="1D2D6C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579CA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2099B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B6CBE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B9AB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E979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DA8F4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B7B87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https://m.edsoo.ru/6f727def</w:t>
              </w:r>
            </w:hyperlink>
          </w:p>
        </w:tc>
      </w:tr>
      <w:tr w:rsidR="00B71924" w14:paraId="2BCFC2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A8433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27713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2F3BE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19B6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6CE6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C3822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64F9C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https://m.edsoo.ru/6a204951</w:t>
              </w:r>
            </w:hyperlink>
          </w:p>
        </w:tc>
      </w:tr>
      <w:tr w:rsidR="00B71924" w14:paraId="665E23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69705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70CF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88963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F801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63D0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50717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1EEC5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https://m.edsoo.ru/d98207fd</w:t>
              </w:r>
            </w:hyperlink>
          </w:p>
        </w:tc>
      </w:tr>
      <w:tr w:rsidR="00B71924" w14:paraId="274E801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7246F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1A3F6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FE8CE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6FA4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F394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14499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5894B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https://m.edsoo.ru/2c079b87</w:t>
              </w:r>
            </w:hyperlink>
          </w:p>
        </w:tc>
      </w:tr>
      <w:tr w:rsidR="00B71924" w14:paraId="571FAE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95723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4C4D4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3C67D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6889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7F6B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40E0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DFCF4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https://m.edsoo.ru/943a1275</w:t>
              </w:r>
            </w:hyperlink>
          </w:p>
        </w:tc>
      </w:tr>
      <w:tr w:rsidR="00B71924" w14:paraId="73EA0E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761C3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67C1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Конституционные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74860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45BE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B9D5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48F55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F81FD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https://m.edsoo.ru/1885ba75</w:t>
              </w:r>
            </w:hyperlink>
          </w:p>
        </w:tc>
      </w:tr>
      <w:tr w:rsidR="00B71924" w14:paraId="183AB4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38B34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2ADD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14057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22A9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D91C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1ACA1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84CE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https://m.edsoo.ru/909ba776</w:t>
              </w:r>
            </w:hyperlink>
          </w:p>
        </w:tc>
      </w:tr>
      <w:tr w:rsidR="00B71924" w14:paraId="4DD13E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18306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6A9E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B1CB4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CF54A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EF7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6524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39071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https://m.edsoo.ru/3030f503</w:t>
              </w:r>
            </w:hyperlink>
          </w:p>
        </w:tc>
      </w:tr>
      <w:tr w:rsidR="00B71924" w14:paraId="3E1FEC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54528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F061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C8B24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C7AE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B2D3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75D1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F982E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https://m.edsoo.ru/49e2ddd7</w:t>
              </w:r>
            </w:hyperlink>
          </w:p>
        </w:tc>
      </w:tr>
      <w:tr w:rsidR="00B71924" w14:paraId="065A982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CC4B3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F4A0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 субъектов Российской Федерации. 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78242C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06AD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FEFE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027DE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A4E7BA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https://m.edsoo.ru/b2531812</w:t>
              </w:r>
            </w:hyperlink>
          </w:p>
        </w:tc>
      </w:tr>
      <w:tr w:rsidR="00B71924" w14:paraId="2BC28B9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8AB70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9C523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0C1866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10CE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DE69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44D2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9149A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https://m.edsoo.ru/403fee62</w:t>
              </w:r>
            </w:hyperlink>
          </w:p>
        </w:tc>
      </w:tr>
      <w:tr w:rsidR="00B71924" w14:paraId="1A85CE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72F5F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535FE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92B97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E306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8862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34D0C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3A52C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https://m.edsoo.ru/3bfba7b1</w:t>
              </w:r>
            </w:hyperlink>
          </w:p>
        </w:tc>
      </w:tr>
      <w:tr w:rsidR="00B71924" w14:paraId="6E8318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61C88D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7958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0F25E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2D86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8336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C398F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D05CC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https://m.edsoo.ru/ad0843eb</w:t>
              </w:r>
            </w:hyperlink>
          </w:p>
        </w:tc>
      </w:tr>
      <w:tr w:rsidR="00B71924" w14:paraId="240B18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5D3AA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9F582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05C14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D5D8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D326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768CB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008C1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https://m.edsoo.ru/275c3a18</w:t>
              </w:r>
            </w:hyperlink>
          </w:p>
        </w:tc>
      </w:tr>
      <w:tr w:rsidR="00B71924" w14:paraId="6F9A51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C1B27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8D0A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998AC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6EEF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E70C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D9F54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A4C15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https://m.edsoo.ru/2b774cf2</w:t>
              </w:r>
            </w:hyperlink>
          </w:p>
        </w:tc>
      </w:tr>
      <w:tr w:rsidR="00B71924" w14:paraId="76B506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3BDAF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C51C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EB336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1F37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AE8C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5B54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D70A5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https://m.edsoo.ru/59b8803c</w:t>
              </w:r>
            </w:hyperlink>
          </w:p>
        </w:tc>
      </w:tr>
      <w:tr w:rsidR="00B71924" w14:paraId="2BACAF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BD79C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5878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5C534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F2B3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EECB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11D14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95B77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https://m.edsoo.ru/6666e364</w:t>
              </w:r>
            </w:hyperlink>
          </w:p>
        </w:tc>
      </w:tr>
      <w:tr w:rsidR="00B71924" w14:paraId="3E76B0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DEDF7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0CBF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0D07B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ECBFA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8260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C6D7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483DC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https://m.edsoo.ru/9d78176f</w:t>
              </w:r>
            </w:hyperlink>
          </w:p>
        </w:tc>
      </w:tr>
      <w:tr w:rsidR="00B71924" w14:paraId="3A27EE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6EE97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00356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0CA35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E2A6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1001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1CEDF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E1E55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https://m.edsoo.ru/ee6f6ef1</w:t>
              </w:r>
            </w:hyperlink>
          </w:p>
        </w:tc>
      </w:tr>
      <w:tr w:rsidR="00B71924" w14:paraId="17CFEA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F6AC8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577B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0E2B3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9D2D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D65B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92B9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D3A79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https://m.edsoo.ru/3e2b3fe7</w:t>
              </w:r>
            </w:hyperlink>
          </w:p>
        </w:tc>
      </w:tr>
      <w:tr w:rsidR="00B71924" w14:paraId="61F1AD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68AF2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4396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EAA37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8D186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ED95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87CCE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CBA12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https://m.edsoo.ru/5b9604c4</w:t>
              </w:r>
            </w:hyperlink>
          </w:p>
        </w:tc>
      </w:tr>
      <w:tr w:rsidR="00B71924" w14:paraId="021836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A9703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33DD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A7E94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ACF49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3181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525F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1B1C4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https://m.edsoo.ru/9294e524</w:t>
              </w:r>
            </w:hyperlink>
          </w:p>
        </w:tc>
      </w:tr>
      <w:tr w:rsidR="00B71924" w14:paraId="1A85CA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EB846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42B3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3B5AE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1B8C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F2FE5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12F9C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04783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https://m.edsoo.ru/7289479d</w:t>
              </w:r>
            </w:hyperlink>
          </w:p>
        </w:tc>
      </w:tr>
      <w:tr w:rsidR="00B71924" w14:paraId="1D45C4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B75504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5483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F0C7B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2B82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3508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90DA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1EDE5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https://m.edsoo.ru/9338c606</w:t>
              </w:r>
            </w:hyperlink>
          </w:p>
        </w:tc>
      </w:tr>
      <w:tr w:rsidR="00B71924" w14:paraId="144895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3CC2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0B618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A8AFA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67D4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5FEBC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E4F1C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1D54B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https://m.edsoo.ru/51ece474</w:t>
              </w:r>
            </w:hyperlink>
          </w:p>
        </w:tc>
      </w:tr>
      <w:tr w:rsidR="00B71924" w14:paraId="2256FD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9D35BC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3310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1CE18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05389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598B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48496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356B0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https://m.edsoo.ru/9b5e0fea</w:t>
              </w:r>
            </w:hyperlink>
          </w:p>
        </w:tc>
      </w:tr>
      <w:tr w:rsidR="00B71924" w14:paraId="3777CD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388BF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E3B13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0D388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3E20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6D0F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0A51B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ECE0C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https://m.edsoo.ru/ccb6af55</w:t>
              </w:r>
            </w:hyperlink>
          </w:p>
        </w:tc>
      </w:tr>
      <w:tr w:rsidR="00B71924" w14:paraId="49518D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21917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7726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4DAFC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5CC8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90F9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B6174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A836F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https://m.edsoo.ru/51027aa0</w:t>
              </w:r>
            </w:hyperlink>
          </w:p>
        </w:tc>
      </w:tr>
      <w:tr w:rsidR="00B71924" w14:paraId="2892EE0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BBC22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449D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6126E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1F34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3E58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CFDF3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B23B1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https://m.edsoo.ru/3f8a7f1e</w:t>
              </w:r>
            </w:hyperlink>
          </w:p>
        </w:tc>
      </w:tr>
      <w:tr w:rsidR="00B71924" w14:paraId="40058D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C24D4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A476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31E1E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B4508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8338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EA8A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680E9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https://m.edsoo.ru/bf4ba436</w:t>
              </w:r>
            </w:hyperlink>
          </w:p>
        </w:tc>
      </w:tr>
      <w:tr w:rsidR="00B71924" w14:paraId="3820E8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11AD8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F924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4AB3E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E3D1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D5B6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B614B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46BF2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https://m.edsoo.ru/f637bdaf</w:t>
              </w:r>
            </w:hyperlink>
          </w:p>
        </w:tc>
      </w:tr>
      <w:tr w:rsidR="00B71924" w14:paraId="55F7A5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7FB292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2630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CD00A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9E87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B06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0930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165CE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https://m.edsoo.ru/125d831d</w:t>
              </w:r>
            </w:hyperlink>
          </w:p>
        </w:tc>
      </w:tr>
      <w:tr w:rsidR="00B71924" w14:paraId="4610CE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B8C7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8173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00B2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C88D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D7A9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8D75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F1DF4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https://m.edsoo.ru/a216cc56</w:t>
              </w:r>
            </w:hyperlink>
          </w:p>
        </w:tc>
      </w:tr>
      <w:tr w:rsidR="00B71924" w14:paraId="1831AE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C3D8C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5FA74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A2157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EE7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AC8E7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E1E7B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82F65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https://m.edsoo.ru/334871a7</w:t>
              </w:r>
            </w:hyperlink>
          </w:p>
        </w:tc>
      </w:tr>
      <w:tr w:rsidR="00B71924" w14:paraId="64A864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F6484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40BE2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CAB56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9F14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EA0B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D237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B71B8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https://m.edsoo.ru/6ef92436</w:t>
              </w:r>
            </w:hyperlink>
          </w:p>
        </w:tc>
      </w:tr>
      <w:tr w:rsidR="00B71924" w14:paraId="018B3D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2B6877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35D5F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31CB9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5B73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B296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2032E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4DA3A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https://m.edsoo.ru/5929c87a</w:t>
              </w:r>
            </w:hyperlink>
          </w:p>
        </w:tc>
      </w:tr>
      <w:tr w:rsidR="00B71924" w14:paraId="5AC2DE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D31F7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6AC97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F7FC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582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BB815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5D227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0137B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https://m.edsoo.ru/d73ed1b7</w:t>
              </w:r>
            </w:hyperlink>
          </w:p>
        </w:tc>
      </w:tr>
      <w:tr w:rsidR="00B71924" w14:paraId="13B9D1E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ECA26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EDBEE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E7E7C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B339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A977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8AC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C8E4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https://m.edsoo.ru/046994eb</w:t>
              </w:r>
            </w:hyperlink>
          </w:p>
        </w:tc>
      </w:tr>
      <w:tr w:rsidR="00B71924" w14:paraId="1440BC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B5EAD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F819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1A5F6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CA05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5207F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08C21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0B802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https://m.edsoo.ru/04e77306</w:t>
              </w:r>
            </w:hyperlink>
          </w:p>
        </w:tc>
      </w:tr>
      <w:tr w:rsidR="00B71924" w14:paraId="4DB93F0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9B8C3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51C1D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864D5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52D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12027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F668A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19901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https://m.edsoo.ru/70e69a89</w:t>
              </w:r>
            </w:hyperlink>
          </w:p>
        </w:tc>
      </w:tr>
      <w:tr w:rsidR="00B71924" w14:paraId="05CF90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B4FC96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AF40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80EC8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FF39E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5E4A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5E32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D3863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https://m.edsoo.ru/46fc72b2</w:t>
              </w:r>
            </w:hyperlink>
          </w:p>
        </w:tc>
      </w:tr>
      <w:tr w:rsidR="00B71924" w14:paraId="605F91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F0906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1A9C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3AD44A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EF000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E13B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AEBC9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86D9D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https://m.edsoo.ru/a3b6df0a</w:t>
              </w:r>
            </w:hyperlink>
          </w:p>
        </w:tc>
      </w:tr>
      <w:tr w:rsidR="00B71924" w14:paraId="774CFB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5BD72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5995A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CE56F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EB503E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7246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12C5A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35140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https://m.edsoo.ru/90f631e0</w:t>
              </w:r>
            </w:hyperlink>
          </w:p>
        </w:tc>
      </w:tr>
      <w:tr w:rsidR="00B71924" w14:paraId="0B44BF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516E65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5062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разделу "Введение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CA3B32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4DC1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F24D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8F72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24D67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https://m.edsoo.ru/3d65e691</w:t>
              </w:r>
            </w:hyperlink>
          </w:p>
        </w:tc>
      </w:tr>
      <w:tr w:rsidR="00B71924" w14:paraId="0C459A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816E4E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18B3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F59D0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953735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73D2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55037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71D00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https://m.edsoo.ru/d852970c</w:t>
              </w:r>
            </w:hyperlink>
          </w:p>
        </w:tc>
      </w:tr>
      <w:tr w:rsidR="00B71924" w14:paraId="616EB24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54FA1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A5012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AE799D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7C42E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2004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63B3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E6A5AD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https://m.edsoo.ru/f0e510bc</w:t>
              </w:r>
            </w:hyperlink>
          </w:p>
        </w:tc>
      </w:tr>
      <w:tr w:rsidR="00B71924" w14:paraId="3A242B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BAB5EB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1EDF0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71C38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6662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E4DB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83D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ECC3E5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https://m.edsoo.ru/0db2427f</w:t>
              </w:r>
            </w:hyperlink>
          </w:p>
        </w:tc>
      </w:tr>
      <w:tr w:rsidR="00B71924" w14:paraId="13467FA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E9779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5B6A8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DCF94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535BF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FB66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9BD5F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6B8127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https://m.edsoo.ru/54119a8c</w:t>
              </w:r>
            </w:hyperlink>
          </w:p>
        </w:tc>
      </w:tr>
      <w:tr w:rsidR="00B71924" w14:paraId="1375AF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BCBE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EA83D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D15D1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C66C4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2F1D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9B29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9A748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https://m.edsoo.ru/a9c0a947</w:t>
              </w:r>
            </w:hyperlink>
          </w:p>
        </w:tc>
      </w:tr>
      <w:tr w:rsidR="00B71924" w14:paraId="555825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E5DAAF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3408C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CFED97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DA6C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6097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56F14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72133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https://m.edsoo.ru/ea66a487</w:t>
              </w:r>
            </w:hyperlink>
          </w:p>
        </w:tc>
      </w:tr>
      <w:tr w:rsidR="00B71924" w14:paraId="12014B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A5AD1A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EE833B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2D3E88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C4C7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36340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779A9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731BE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https://m.edsoo.ru/fe06bda8</w:t>
              </w:r>
            </w:hyperlink>
          </w:p>
        </w:tc>
      </w:tr>
      <w:tr w:rsidR="00B71924" w14:paraId="44B23E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CC6300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EE524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A996BB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085920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500E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4DB61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5053F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https://m.edsoo.ru/a7f8d405</w:t>
              </w:r>
            </w:hyperlink>
          </w:p>
        </w:tc>
      </w:tr>
      <w:tr w:rsidR="00B71924" w14:paraId="7A64EA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0E6301" w14:textId="77777777" w:rsidR="00B71924" w:rsidRDefault="00FB08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8D736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64EEC9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29696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BCE9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44D19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296719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https://m.edsoo.ru/7c1a9403</w:t>
              </w:r>
            </w:hyperlink>
          </w:p>
        </w:tc>
      </w:tr>
      <w:tr w:rsidR="00B71924" w14:paraId="622EA4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82F261" w14:textId="77777777" w:rsidR="00B71924" w:rsidRDefault="00FB08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6993A7F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65EA03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CF40B1" w14:textId="77777777" w:rsidR="00B71924" w:rsidRDefault="00FB08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F1AAB4" w14:textId="77777777" w:rsidR="00B71924" w:rsidRDefault="00B71924"/>
        </w:tc>
      </w:tr>
    </w:tbl>
    <w:p w14:paraId="326A2FB9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B5A8E5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1D271F" w14:textId="77777777" w:rsidR="00B71924" w:rsidRDefault="00FB08D8">
      <w:pPr>
        <w:spacing w:after="0"/>
        <w:ind w:left="120"/>
      </w:pPr>
      <w:bookmarkStart w:id="9" w:name="block-1177173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B728025" w14:textId="77777777" w:rsidR="00B71924" w:rsidRDefault="00FB08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14:paraId="12AAC18B" w14:textId="77777777" w:rsidR="00B71924" w:rsidRDefault="00B71924">
      <w:pPr>
        <w:spacing w:after="0" w:line="480" w:lineRule="auto"/>
        <w:ind w:left="120"/>
      </w:pPr>
    </w:p>
    <w:p w14:paraId="3BCFAA84" w14:textId="77777777" w:rsidR="00B71924" w:rsidRDefault="00B71924">
      <w:pPr>
        <w:spacing w:after="0" w:line="480" w:lineRule="auto"/>
        <w:ind w:left="120"/>
      </w:pPr>
    </w:p>
    <w:p w14:paraId="28CD6C8F" w14:textId="77777777" w:rsidR="00B71924" w:rsidRDefault="00B71924">
      <w:pPr>
        <w:spacing w:after="0"/>
        <w:ind w:left="120"/>
      </w:pPr>
    </w:p>
    <w:p w14:paraId="6BCA8549" w14:textId="77777777" w:rsidR="00B71924" w:rsidRDefault="00FB08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3682B78" w14:textId="77777777" w:rsidR="00B71924" w:rsidRDefault="00B71924">
      <w:pPr>
        <w:spacing w:after="0" w:line="480" w:lineRule="auto"/>
        <w:ind w:left="120"/>
      </w:pPr>
    </w:p>
    <w:p w14:paraId="5E586E70" w14:textId="77777777" w:rsidR="00B71924" w:rsidRDefault="00B71924">
      <w:pPr>
        <w:spacing w:after="0"/>
        <w:ind w:left="120"/>
      </w:pPr>
    </w:p>
    <w:p w14:paraId="0191A259" w14:textId="77777777" w:rsidR="00B71924" w:rsidRDefault="00FB08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B0DD3C6" w14:textId="77777777" w:rsidR="00B71924" w:rsidRDefault="00B71924">
      <w:pPr>
        <w:spacing w:after="0" w:line="480" w:lineRule="auto"/>
        <w:ind w:left="120"/>
      </w:pPr>
    </w:p>
    <w:p w14:paraId="6C82298C" w14:textId="77777777" w:rsidR="00B71924" w:rsidRDefault="00B71924">
      <w:pPr>
        <w:sectPr w:rsidR="00B7192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5880C443" w14:textId="77777777" w:rsidR="00372F6E" w:rsidRDefault="00372F6E"/>
    <w:sectPr w:rsidR="00372F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71924"/>
    <w:rsid w:val="00090B32"/>
    <w:rsid w:val="00372F6E"/>
    <w:rsid w:val="00411404"/>
    <w:rsid w:val="00503403"/>
    <w:rsid w:val="00682B1E"/>
    <w:rsid w:val="00B71924"/>
    <w:rsid w:val="00FB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8DDD"/>
  <w15:docId w15:val="{13487885-86A8-44E0-A3D5-17925E246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090B3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FB08D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4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21" Type="http://schemas.openxmlformats.org/officeDocument/2006/relationships/hyperlink" Target="https://m.edsoo.ru/dca2e93b" TargetMode="External"/><Relationship Id="rId63" Type="http://schemas.openxmlformats.org/officeDocument/2006/relationships/hyperlink" Target="https://m.edsoo.ru/10bf8ccd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226" Type="http://schemas.openxmlformats.org/officeDocument/2006/relationships/hyperlink" Target="https://m.edsoo.ru/da78e595" TargetMode="External"/><Relationship Id="rId268" Type="http://schemas.openxmlformats.org/officeDocument/2006/relationships/hyperlink" Target="https://m.edsoo.ru/5429d712" TargetMode="External"/><Relationship Id="rId32" Type="http://schemas.openxmlformats.org/officeDocument/2006/relationships/hyperlink" Target="https://m.edsoo.ru/dca2e93b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181" Type="http://schemas.openxmlformats.org/officeDocument/2006/relationships/hyperlink" Target="https://m.edsoo.ru/514f3336" TargetMode="External"/><Relationship Id="rId237" Type="http://schemas.openxmlformats.org/officeDocument/2006/relationships/hyperlink" Target="https://m.edsoo.ru/d50a49fe" TargetMode="External"/><Relationship Id="rId279" Type="http://schemas.openxmlformats.org/officeDocument/2006/relationships/hyperlink" Target="https://m.edsoo.ru/de5f93e0" TargetMode="External"/><Relationship Id="rId43" Type="http://schemas.openxmlformats.org/officeDocument/2006/relationships/hyperlink" Target="https://m.edsoo.ru/10bf8ccd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48" Type="http://schemas.openxmlformats.org/officeDocument/2006/relationships/hyperlink" Target="https://m.edsoo.ru/01c04b38" TargetMode="External"/><Relationship Id="rId12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315" Type="http://schemas.openxmlformats.org/officeDocument/2006/relationships/hyperlink" Target="https://m.edsoo.ru/51027aa0" TargetMode="External"/><Relationship Id="rId54" Type="http://schemas.openxmlformats.org/officeDocument/2006/relationships/hyperlink" Target="https://m.edsoo.ru/10bf8ccd" TargetMode="External"/><Relationship Id="rId96" Type="http://schemas.openxmlformats.org/officeDocument/2006/relationships/hyperlink" Target="https://m.edsoo.ru/37e5580b" TargetMode="External"/><Relationship Id="rId161" Type="http://schemas.openxmlformats.org/officeDocument/2006/relationships/hyperlink" Target="https://m.edsoo.ru/b3b3f099" TargetMode="External"/><Relationship Id="rId217" Type="http://schemas.openxmlformats.org/officeDocument/2006/relationships/hyperlink" Target="https://m.edsoo.ru/52cf7ba2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326" Type="http://schemas.openxmlformats.org/officeDocument/2006/relationships/hyperlink" Target="https://m.edsoo.ru/04e77306" TargetMode="External"/><Relationship Id="rId65" Type="http://schemas.openxmlformats.org/officeDocument/2006/relationships/hyperlink" Target="https://m.edsoo.ru/10bf8ccd" TargetMode="External"/><Relationship Id="rId130" Type="http://schemas.openxmlformats.org/officeDocument/2006/relationships/hyperlink" Target="https://m.edsoo.ru/fcf73404" TargetMode="External"/><Relationship Id="rId172" Type="http://schemas.openxmlformats.org/officeDocument/2006/relationships/hyperlink" Target="https://m.edsoo.ru/bcb75e61" TargetMode="External"/><Relationship Id="rId228" Type="http://schemas.openxmlformats.org/officeDocument/2006/relationships/hyperlink" Target="https://m.edsoo.ru/55a026e6" TargetMode="External"/><Relationship Id="rId281" Type="http://schemas.openxmlformats.org/officeDocument/2006/relationships/hyperlink" Target="https://m.edsoo.ru/c6c3b45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76" Type="http://schemas.openxmlformats.org/officeDocument/2006/relationships/hyperlink" Target="https://m.edsoo.ru/c335d304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83" Type="http://schemas.openxmlformats.org/officeDocument/2006/relationships/hyperlink" Target="https://m.edsoo.ru/afbaada5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45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52" Type="http://schemas.openxmlformats.org/officeDocument/2006/relationships/hyperlink" Target="https://m.edsoo.ru/09c01399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230" Type="http://schemas.openxmlformats.org/officeDocument/2006/relationships/hyperlink" Target="https://m.edsoo.ru/7ce91cf0" TargetMode="External"/><Relationship Id="rId251" Type="http://schemas.openxmlformats.org/officeDocument/2006/relationships/hyperlink" Target="https://m.edsoo.ru/3e714ed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7" Type="http://schemas.openxmlformats.org/officeDocument/2006/relationships/hyperlink" Target="https://m.edsoo.ru/3e2b3fe7" TargetMode="External"/><Relationship Id="rId328" Type="http://schemas.openxmlformats.org/officeDocument/2006/relationships/hyperlink" Target="https://m.edsoo.ru/46fc72b2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220" Type="http://schemas.openxmlformats.org/officeDocument/2006/relationships/hyperlink" Target="https://m.edsoo.ru/6792045b" TargetMode="External"/><Relationship Id="rId241" Type="http://schemas.openxmlformats.org/officeDocument/2006/relationships/hyperlink" Target="https://m.edsoo.ru/d3c6124d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78" Type="http://schemas.openxmlformats.org/officeDocument/2006/relationships/hyperlink" Target="https://m.edsoo.ru/dbeeaaee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64" Type="http://schemas.openxmlformats.org/officeDocument/2006/relationships/hyperlink" Target="https://m.edsoo.ru/7cd48244" TargetMode="External"/><Relationship Id="rId185" Type="http://schemas.openxmlformats.org/officeDocument/2006/relationships/hyperlink" Target="https://m.edsoo.ru/a82efa3a" TargetMode="External"/><Relationship Id="rId9" Type="http://schemas.openxmlformats.org/officeDocument/2006/relationships/hyperlink" Target="https://m.edsoo.ru/dca2e93b" TargetMode="External"/><Relationship Id="rId210" Type="http://schemas.openxmlformats.org/officeDocument/2006/relationships/hyperlink" Target="https://m.edsoo.ru/bfd96a1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5" Type="http://schemas.openxmlformats.org/officeDocument/2006/relationships/hyperlink" Target="https://m.edsoo.ru/89cd7b8a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302" Type="http://schemas.openxmlformats.org/officeDocument/2006/relationships/hyperlink" Target="https://m.edsoo.ru/2b774cf2" TargetMode="External"/><Relationship Id="rId323" Type="http://schemas.openxmlformats.org/officeDocument/2006/relationships/hyperlink" Target="https://m.edsoo.ru/5929c87a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179" Type="http://schemas.openxmlformats.org/officeDocument/2006/relationships/hyperlink" Target="https://m.edsoo.ru/3e62d484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5" Type="http://schemas.openxmlformats.org/officeDocument/2006/relationships/hyperlink" Target="https://m.edsoo.ru/ce6838be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313" Type="http://schemas.openxmlformats.org/officeDocument/2006/relationships/hyperlink" Target="https://m.edsoo.ru/9b5e0fea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94" Type="http://schemas.openxmlformats.org/officeDocument/2006/relationships/hyperlink" Target="https://m.edsoo.ru/a9ee1986" TargetMode="External"/><Relationship Id="rId148" Type="http://schemas.openxmlformats.org/officeDocument/2006/relationships/hyperlink" Target="https://m.edsoo.ru/7701a4aa" TargetMode="External"/><Relationship Id="rId169" Type="http://schemas.openxmlformats.org/officeDocument/2006/relationships/hyperlink" Target="https://m.edsoo.ru/9,1958E+46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303" Type="http://schemas.openxmlformats.org/officeDocument/2006/relationships/hyperlink" Target="https://m.edsoo.ru/59b8803c" TargetMode="External"/><Relationship Id="rId42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216" Type="http://schemas.openxmlformats.org/officeDocument/2006/relationships/hyperlink" Target="https://m.edsoo.ru/1f5218fd" TargetMode="External"/><Relationship Id="rId258" Type="http://schemas.openxmlformats.org/officeDocument/2006/relationships/hyperlink" Target="https://m.edsoo.ru/deeac103" TargetMode="External"/><Relationship Id="rId22" Type="http://schemas.openxmlformats.org/officeDocument/2006/relationships/hyperlink" Target="https://m.edsoo.ru/dca2e93b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325" Type="http://schemas.openxmlformats.org/officeDocument/2006/relationships/hyperlink" Target="https://m.edsoo.ru/046994eb" TargetMode="External"/><Relationship Id="rId171" Type="http://schemas.openxmlformats.org/officeDocument/2006/relationships/hyperlink" Target="https://m.edsoo.ru/4d0b07b8" TargetMode="External"/><Relationship Id="rId227" Type="http://schemas.openxmlformats.org/officeDocument/2006/relationships/hyperlink" Target="https://m.edsoo.ru/aad65f59" TargetMode="External"/><Relationship Id="rId269" Type="http://schemas.openxmlformats.org/officeDocument/2006/relationships/hyperlink" Target="https://m.edsoo.ru/14660a84" TargetMode="External"/><Relationship Id="rId33" Type="http://schemas.openxmlformats.org/officeDocument/2006/relationships/hyperlink" Target="https://m.edsoo.ru/dca2e93b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36" Type="http://schemas.openxmlformats.org/officeDocument/2006/relationships/hyperlink" Target="https://m.edsoo.ru/a9c0a947" TargetMode="External"/><Relationship Id="rId75" Type="http://schemas.openxmlformats.org/officeDocument/2006/relationships/hyperlink" Target="https://m.edsoo.ru/99c9fa45" TargetMode="External"/><Relationship Id="rId140" Type="http://schemas.openxmlformats.org/officeDocument/2006/relationships/hyperlink" Target="https://m.edsoo.ru/6998e79e" TargetMode="External"/><Relationship Id="rId182" Type="http://schemas.openxmlformats.org/officeDocument/2006/relationships/hyperlink" Target="https://m.edsoo.ru/b72838ca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44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51" Type="http://schemas.openxmlformats.org/officeDocument/2006/relationships/hyperlink" Target="https://m.edsoo.ru/36c70c06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316" Type="http://schemas.openxmlformats.org/officeDocument/2006/relationships/hyperlink" Target="https://m.edsoo.ru/3f8a7f1e" TargetMode="External"/><Relationship Id="rId55" Type="http://schemas.openxmlformats.org/officeDocument/2006/relationships/hyperlink" Target="https://m.edsoo.ru/10bf8ccd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62" Type="http://schemas.openxmlformats.org/officeDocument/2006/relationships/hyperlink" Target="https://m.edsoo.ru/ce078ba0" TargetMode="External"/><Relationship Id="rId218" Type="http://schemas.openxmlformats.org/officeDocument/2006/relationships/hyperlink" Target="https://m.edsoo.ru/c9f788a4" TargetMode="External"/><Relationship Id="rId271" Type="http://schemas.openxmlformats.org/officeDocument/2006/relationships/hyperlink" Target="https://m.edsoo.ru/8de15ff1" TargetMode="External"/><Relationship Id="rId24" Type="http://schemas.openxmlformats.org/officeDocument/2006/relationships/hyperlink" Target="https://m.edsoo.ru/dca2e93b" TargetMode="External"/><Relationship Id="rId66" Type="http://schemas.openxmlformats.org/officeDocument/2006/relationships/hyperlink" Target="https://m.edsoo.ru/10bf8ccd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73" Type="http://schemas.openxmlformats.org/officeDocument/2006/relationships/hyperlink" Target="https://m.edsoo.ru/94e92074" TargetMode="External"/><Relationship Id="rId229" Type="http://schemas.openxmlformats.org/officeDocument/2006/relationships/hyperlink" Target="https://m.edsoo.ru/93fc2b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16125</Words>
  <Characters>91914</Characters>
  <Application>Microsoft Office Word</Application>
  <DocSecurity>0</DocSecurity>
  <Lines>765</Lines>
  <Paragraphs>215</Paragraphs>
  <ScaleCrop>false</ScaleCrop>
  <Company/>
  <LinksUpToDate>false</LinksUpToDate>
  <CharactersWithSpaces>107824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dcterms:created xsi:type="dcterms:W3CDTF">2025-09-16T20:14:00Z</dcterms:created>
  <dcterms:modified xsi:type="dcterms:W3CDTF">2025-10-11T17:21:00Z</dcterms:modified>
</cp:coreProperties>
</file>